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 xml:space="preserve">ПРОТОКОЛ № </w:t>
      </w:r>
      <w:r w:rsidR="00E51591">
        <w:rPr>
          <w:rStyle w:val="a3"/>
          <w:b w:val="0"/>
          <w:sz w:val="22"/>
          <w:szCs w:val="22"/>
        </w:rPr>
        <w:t>3</w:t>
      </w:r>
      <w:r w:rsidR="0090042A">
        <w:rPr>
          <w:rStyle w:val="a3"/>
          <w:b w:val="0"/>
          <w:sz w:val="22"/>
          <w:szCs w:val="22"/>
        </w:rPr>
        <w:t>2</w:t>
      </w:r>
      <w:r w:rsidRPr="00607AE9">
        <w:rPr>
          <w:rStyle w:val="a3"/>
          <w:b w:val="0"/>
          <w:sz w:val="22"/>
          <w:szCs w:val="22"/>
        </w:rPr>
        <w:t>/</w:t>
      </w:r>
      <w:r w:rsidR="00FA214C" w:rsidRPr="00607AE9">
        <w:rPr>
          <w:rStyle w:val="a3"/>
          <w:b w:val="0"/>
          <w:sz w:val="22"/>
          <w:szCs w:val="22"/>
        </w:rPr>
        <w:t>1</w:t>
      </w:r>
      <w:r w:rsidR="004A067E">
        <w:rPr>
          <w:rStyle w:val="a3"/>
          <w:b w:val="0"/>
          <w:sz w:val="22"/>
          <w:szCs w:val="22"/>
        </w:rPr>
        <w:t>2</w:t>
      </w:r>
      <w:r w:rsidRPr="00607AE9">
        <w:rPr>
          <w:rStyle w:val="a3"/>
          <w:b w:val="0"/>
          <w:sz w:val="22"/>
          <w:szCs w:val="22"/>
        </w:rPr>
        <w:t>-2017</w:t>
      </w:r>
    </w:p>
    <w:p w:rsidR="00F80EE8" w:rsidRPr="00607AE9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</w:r>
      <w:proofErr w:type="spellStart"/>
      <w:r w:rsidRPr="00607AE9">
        <w:rPr>
          <w:sz w:val="22"/>
          <w:szCs w:val="22"/>
        </w:rPr>
        <w:t>Саморегулируемой</w:t>
      </w:r>
      <w:proofErr w:type="spellEnd"/>
      <w:r w:rsidRPr="00607AE9">
        <w:rPr>
          <w:sz w:val="22"/>
          <w:szCs w:val="22"/>
        </w:rPr>
        <w:t xml:space="preserve">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«СОЮЗАТОМПРОЕКТ»</w:t>
      </w:r>
    </w:p>
    <w:p w:rsidR="00607AE9" w:rsidRDefault="00607AE9" w:rsidP="008830AA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Дата проведения заседания</w:t>
      </w:r>
      <w:r w:rsidRPr="00567931">
        <w:rPr>
          <w:sz w:val="22"/>
          <w:szCs w:val="22"/>
        </w:rPr>
        <w:t xml:space="preserve"> –  «</w:t>
      </w:r>
      <w:r w:rsidR="000C0134">
        <w:rPr>
          <w:sz w:val="22"/>
          <w:szCs w:val="22"/>
        </w:rPr>
        <w:t>28</w:t>
      </w:r>
      <w:r w:rsidRPr="00567931">
        <w:rPr>
          <w:sz w:val="22"/>
          <w:szCs w:val="22"/>
        </w:rPr>
        <w:t xml:space="preserve">» </w:t>
      </w:r>
      <w:r w:rsidR="00223C34">
        <w:rPr>
          <w:sz w:val="22"/>
          <w:szCs w:val="22"/>
        </w:rPr>
        <w:t>декабря</w:t>
      </w:r>
      <w:r w:rsidRPr="00567931">
        <w:rPr>
          <w:sz w:val="22"/>
          <w:szCs w:val="22"/>
        </w:rPr>
        <w:t xml:space="preserve"> 2017 г.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67931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 </w:t>
      </w:r>
      <w:r w:rsidRPr="00567931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опросными листами</w:t>
      </w:r>
      <w:r w:rsidRPr="00567931">
        <w:rPr>
          <w:color w:val="000000" w:themeColor="text1"/>
          <w:sz w:val="22"/>
          <w:szCs w:val="22"/>
        </w:rPr>
        <w:t>).</w:t>
      </w:r>
    </w:p>
    <w:p w:rsidR="00641F4E" w:rsidRPr="00567931" w:rsidRDefault="00641F4E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Pr="00567931">
        <w:rPr>
          <w:sz w:val="22"/>
          <w:szCs w:val="22"/>
        </w:rPr>
        <w:t>– 9.</w:t>
      </w:r>
      <w:r w:rsidRPr="00567931">
        <w:rPr>
          <w:sz w:val="22"/>
          <w:szCs w:val="22"/>
        </w:rPr>
        <w:tab/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Члены Совета: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Опекунов Виктор Семенович – </w:t>
      </w:r>
      <w:r>
        <w:rPr>
          <w:sz w:val="22"/>
          <w:szCs w:val="22"/>
        </w:rPr>
        <w:t xml:space="preserve">представитель </w:t>
      </w:r>
      <w:r w:rsidRPr="00E90A3A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E90A3A">
        <w:rPr>
          <w:color w:val="000000" w:themeColor="text1"/>
          <w:sz w:val="22"/>
          <w:szCs w:val="22"/>
        </w:rPr>
        <w:t>Росэнергоатом</w:t>
      </w:r>
      <w:proofErr w:type="spellEnd"/>
      <w:r w:rsidRPr="00E90A3A">
        <w:rPr>
          <w:color w:val="000000" w:themeColor="text1"/>
          <w:sz w:val="22"/>
          <w:szCs w:val="22"/>
        </w:rPr>
        <w:t>»</w:t>
      </w:r>
      <w:r w:rsidRPr="00567931">
        <w:rPr>
          <w:sz w:val="22"/>
          <w:szCs w:val="22"/>
        </w:rPr>
        <w:t>;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Баранов Сергей Владимирович  – заместитель генерального директора по проектированию </w:t>
      </w:r>
      <w:r>
        <w:rPr>
          <w:sz w:val="22"/>
          <w:szCs w:val="22"/>
        </w:rPr>
        <w:t xml:space="preserve">                                </w:t>
      </w:r>
      <w:r w:rsidRPr="006B7A9C">
        <w:rPr>
          <w:sz w:val="22"/>
          <w:szCs w:val="22"/>
        </w:rPr>
        <w:t xml:space="preserve">АО </w:t>
      </w:r>
      <w:r>
        <w:rPr>
          <w:sz w:val="22"/>
          <w:szCs w:val="22"/>
        </w:rPr>
        <w:t>«</w:t>
      </w:r>
      <w:r w:rsidRPr="006B7A9C">
        <w:rPr>
          <w:sz w:val="22"/>
          <w:szCs w:val="22"/>
        </w:rPr>
        <w:t xml:space="preserve">ФЦНИВТ </w:t>
      </w:r>
      <w:r>
        <w:rPr>
          <w:sz w:val="22"/>
          <w:szCs w:val="22"/>
        </w:rPr>
        <w:t>«</w:t>
      </w:r>
      <w:r w:rsidRPr="006B7A9C">
        <w:rPr>
          <w:sz w:val="22"/>
          <w:szCs w:val="22"/>
        </w:rPr>
        <w:t>СНПО "Элерон</w:t>
      </w:r>
      <w:r>
        <w:rPr>
          <w:sz w:val="22"/>
          <w:szCs w:val="22"/>
        </w:rPr>
        <w:t>»</w:t>
      </w:r>
      <w:r w:rsidRPr="00567931">
        <w:rPr>
          <w:sz w:val="22"/>
          <w:szCs w:val="22"/>
        </w:rPr>
        <w:t xml:space="preserve">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Васильев Виктор Александрович – </w:t>
      </w:r>
      <w:r>
        <w:rPr>
          <w:sz w:val="22"/>
          <w:szCs w:val="22"/>
        </w:rPr>
        <w:t>заместитель начальника отдела стандартизации и лицензирования                      АО «</w:t>
      </w:r>
      <w:proofErr w:type="spellStart"/>
      <w:r>
        <w:rPr>
          <w:sz w:val="22"/>
          <w:szCs w:val="22"/>
        </w:rPr>
        <w:t>ВНИПИпромтехнологии</w:t>
      </w:r>
      <w:proofErr w:type="spellEnd"/>
      <w:r>
        <w:rPr>
          <w:sz w:val="22"/>
          <w:szCs w:val="22"/>
        </w:rPr>
        <w:t>»  - р</w:t>
      </w:r>
      <w:r w:rsidRPr="00567931">
        <w:rPr>
          <w:sz w:val="22"/>
          <w:szCs w:val="22"/>
        </w:rPr>
        <w:t>уководитель Базового экспертного и учебно-консультативного Центра</w:t>
      </w:r>
      <w:r>
        <w:rPr>
          <w:sz w:val="22"/>
          <w:szCs w:val="22"/>
        </w:rPr>
        <w:t>;</w:t>
      </w:r>
      <w:r w:rsidRPr="00567931">
        <w:rPr>
          <w:sz w:val="22"/>
          <w:szCs w:val="22"/>
        </w:rPr>
        <w:t xml:space="preserve">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Галушков</w:t>
      </w:r>
      <w:proofErr w:type="spellEnd"/>
      <w:r w:rsidRPr="00567931">
        <w:rPr>
          <w:sz w:val="22"/>
          <w:szCs w:val="22"/>
        </w:rPr>
        <w:t xml:space="preserve"> Вячеслав Вадимович – </w:t>
      </w:r>
      <w:r>
        <w:rPr>
          <w:sz w:val="22"/>
          <w:szCs w:val="22"/>
        </w:rPr>
        <w:t>генеральный д</w:t>
      </w:r>
      <w:r w:rsidRPr="00567931">
        <w:rPr>
          <w:sz w:val="22"/>
          <w:szCs w:val="22"/>
        </w:rPr>
        <w:t xml:space="preserve">иректор АО «ГСПИ»;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Кокосадзе</w:t>
      </w:r>
      <w:proofErr w:type="spellEnd"/>
      <w:r w:rsidRPr="00567931">
        <w:rPr>
          <w:sz w:val="22"/>
          <w:szCs w:val="22"/>
        </w:rPr>
        <w:t xml:space="preserve"> </w:t>
      </w:r>
      <w:proofErr w:type="spellStart"/>
      <w:r w:rsidRPr="00567931">
        <w:rPr>
          <w:sz w:val="22"/>
          <w:szCs w:val="22"/>
        </w:rPr>
        <w:t>Элгуджа</w:t>
      </w:r>
      <w:proofErr w:type="spellEnd"/>
      <w:r w:rsidRPr="00567931">
        <w:rPr>
          <w:sz w:val="22"/>
          <w:szCs w:val="22"/>
        </w:rPr>
        <w:t xml:space="preserve"> Леванович  –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директор АО «Институт </w:t>
      </w:r>
      <w:proofErr w:type="spellStart"/>
      <w:r w:rsidRPr="00567931">
        <w:rPr>
          <w:sz w:val="22"/>
          <w:szCs w:val="22"/>
        </w:rPr>
        <w:t>Оргэнергострой</w:t>
      </w:r>
      <w:proofErr w:type="spellEnd"/>
      <w:r w:rsidRPr="00567931">
        <w:rPr>
          <w:sz w:val="22"/>
          <w:szCs w:val="22"/>
        </w:rPr>
        <w:t xml:space="preserve">»;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567931">
        <w:rPr>
          <w:sz w:val="22"/>
          <w:szCs w:val="22"/>
        </w:rPr>
        <w:t xml:space="preserve">Курицын Яков Александрович </w:t>
      </w:r>
      <w:r w:rsidRPr="00567931">
        <w:rPr>
          <w:b/>
          <w:bCs/>
          <w:sz w:val="22"/>
          <w:szCs w:val="22"/>
        </w:rPr>
        <w:t xml:space="preserve">– </w:t>
      </w:r>
      <w:r w:rsidRPr="007A04A9">
        <w:rPr>
          <w:bCs/>
          <w:sz w:val="22"/>
          <w:szCs w:val="22"/>
        </w:rPr>
        <w:t>н</w:t>
      </w:r>
      <w:r w:rsidRPr="007A04A9">
        <w:rPr>
          <w:sz w:val="22"/>
          <w:szCs w:val="22"/>
        </w:rPr>
        <w:t>а</w:t>
      </w:r>
      <w:r w:rsidRPr="00567931">
        <w:rPr>
          <w:sz w:val="22"/>
          <w:szCs w:val="22"/>
        </w:rPr>
        <w:t>чальник ОКС</w:t>
      </w:r>
      <w:r w:rsidRPr="00567931">
        <w:rPr>
          <w:b/>
          <w:bCs/>
          <w:sz w:val="22"/>
          <w:szCs w:val="22"/>
        </w:rPr>
        <w:t xml:space="preserve"> </w:t>
      </w:r>
      <w:r w:rsidRPr="00567931">
        <w:rPr>
          <w:bCs/>
          <w:sz w:val="22"/>
          <w:szCs w:val="22"/>
        </w:rPr>
        <w:t>АО «ОКБМ им. Африкантова»;</w:t>
      </w:r>
      <w:r w:rsidRPr="00567931">
        <w:rPr>
          <w:b/>
          <w:bCs/>
          <w:sz w:val="22"/>
          <w:szCs w:val="22"/>
        </w:rPr>
        <w:t xml:space="preserve">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Ли Евгений Геннадьевич  – </w:t>
      </w:r>
      <w:r>
        <w:rPr>
          <w:sz w:val="22"/>
          <w:szCs w:val="22"/>
        </w:rPr>
        <w:t xml:space="preserve">главный специалист </w:t>
      </w:r>
      <w:r w:rsidRPr="00567931">
        <w:rPr>
          <w:sz w:val="22"/>
          <w:szCs w:val="22"/>
        </w:rPr>
        <w:t xml:space="preserve">АО «НИКИЭТ»;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Пиминов</w:t>
      </w:r>
      <w:proofErr w:type="spellEnd"/>
      <w:r w:rsidRPr="00567931">
        <w:rPr>
          <w:sz w:val="22"/>
          <w:szCs w:val="22"/>
        </w:rPr>
        <w:t xml:space="preserve"> Владимир Александрович –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конструктор АО «ОКБ «Гидропресс»;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Топчиян</w:t>
      </w:r>
      <w:proofErr w:type="spellEnd"/>
      <w:r w:rsidRPr="00567931">
        <w:rPr>
          <w:sz w:val="22"/>
          <w:szCs w:val="22"/>
        </w:rPr>
        <w:t xml:space="preserve"> Рубен </w:t>
      </w:r>
      <w:proofErr w:type="spellStart"/>
      <w:r w:rsidRPr="00567931">
        <w:rPr>
          <w:sz w:val="22"/>
          <w:szCs w:val="22"/>
        </w:rPr>
        <w:t>Мигружанович</w:t>
      </w:r>
      <w:proofErr w:type="spellEnd"/>
      <w:r w:rsidRPr="00567931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старший вице-президент – директор по  проектированию                                         </w:t>
      </w:r>
      <w:r w:rsidRPr="00567931">
        <w:rPr>
          <w:sz w:val="22"/>
          <w:szCs w:val="22"/>
        </w:rPr>
        <w:t>АО «АТОМЭНЕРГОПРОЕКТ».</w:t>
      </w:r>
    </w:p>
    <w:p w:rsidR="00641F4E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</w:p>
    <w:p w:rsidR="00641F4E" w:rsidRPr="00567931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567931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567931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641F4E" w:rsidRPr="00567931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r>
        <w:rPr>
          <w:rStyle w:val="a3"/>
          <w:b w:val="0"/>
          <w:color w:val="000000" w:themeColor="text1"/>
          <w:sz w:val="22"/>
          <w:szCs w:val="22"/>
        </w:rPr>
        <w:t>Доценко Л.А.</w:t>
      </w:r>
    </w:p>
    <w:p w:rsidR="00641F4E" w:rsidRDefault="00641F4E" w:rsidP="00641F4E">
      <w:pPr>
        <w:rPr>
          <w:b/>
          <w:color w:val="000000"/>
          <w:sz w:val="22"/>
          <w:szCs w:val="22"/>
        </w:rPr>
      </w:pPr>
    </w:p>
    <w:p w:rsidR="0018186B" w:rsidRPr="00567931" w:rsidRDefault="0018186B" w:rsidP="0018186B">
      <w:pPr>
        <w:rPr>
          <w:b/>
          <w:color w:val="000000"/>
          <w:sz w:val="22"/>
          <w:szCs w:val="22"/>
        </w:rPr>
      </w:pPr>
      <w:r w:rsidRPr="00567931">
        <w:rPr>
          <w:b/>
          <w:color w:val="000000"/>
          <w:sz w:val="22"/>
          <w:szCs w:val="22"/>
        </w:rPr>
        <w:t>ВОПРОС ПОВЕСТКИ ДНЯ:</w:t>
      </w:r>
    </w:p>
    <w:p w:rsidR="0018186B" w:rsidRDefault="0018186B" w:rsidP="0018186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  Принятие организации в члены</w:t>
      </w:r>
      <w:r w:rsidRPr="00567931">
        <w:rPr>
          <w:color w:val="000000" w:themeColor="text1"/>
          <w:sz w:val="22"/>
          <w:szCs w:val="22"/>
        </w:rPr>
        <w:t xml:space="preserve"> СРО «СОЮЗАТОМ</w:t>
      </w:r>
      <w:r w:rsidRPr="00567931">
        <w:rPr>
          <w:sz w:val="22"/>
          <w:szCs w:val="22"/>
        </w:rPr>
        <w:t>ПРОЕКТ</w:t>
      </w:r>
      <w:r w:rsidRPr="00567931">
        <w:rPr>
          <w:color w:val="000000" w:themeColor="text1"/>
          <w:sz w:val="22"/>
          <w:szCs w:val="22"/>
        </w:rPr>
        <w:t>».</w:t>
      </w:r>
    </w:p>
    <w:p w:rsidR="0018186B" w:rsidRPr="00567931" w:rsidRDefault="0018186B" w:rsidP="0018186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18186B" w:rsidRPr="009F5581" w:rsidRDefault="0018186B" w:rsidP="0018186B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sz w:val="22"/>
          <w:szCs w:val="22"/>
        </w:rPr>
      </w:pPr>
      <w:r w:rsidRPr="00FA1E7C">
        <w:rPr>
          <w:rStyle w:val="a3"/>
          <w:sz w:val="22"/>
          <w:szCs w:val="22"/>
          <w:u w:val="single"/>
        </w:rPr>
        <w:t xml:space="preserve">По </w:t>
      </w:r>
      <w:r>
        <w:rPr>
          <w:rStyle w:val="a3"/>
          <w:sz w:val="22"/>
          <w:szCs w:val="22"/>
          <w:u w:val="single"/>
        </w:rPr>
        <w:t>первому</w:t>
      </w:r>
      <w:r w:rsidRPr="00FA1E7C">
        <w:rPr>
          <w:rStyle w:val="a3"/>
          <w:sz w:val="22"/>
          <w:szCs w:val="22"/>
          <w:u w:val="single"/>
        </w:rPr>
        <w:t xml:space="preserve"> вопросу</w:t>
      </w:r>
      <w:r>
        <w:rPr>
          <w:rStyle w:val="a3"/>
          <w:sz w:val="22"/>
          <w:szCs w:val="22"/>
          <w:u w:val="single"/>
        </w:rPr>
        <w:t xml:space="preserve"> повестки дня</w:t>
      </w:r>
      <w:r w:rsidRPr="009F5581">
        <w:rPr>
          <w:rStyle w:val="a3"/>
          <w:b w:val="0"/>
          <w:sz w:val="22"/>
          <w:szCs w:val="22"/>
        </w:rPr>
        <w:t xml:space="preserve"> – </w:t>
      </w:r>
      <w:r>
        <w:rPr>
          <w:rStyle w:val="a3"/>
          <w:b w:val="0"/>
          <w:sz w:val="22"/>
          <w:szCs w:val="22"/>
        </w:rPr>
        <w:t>принятие организации в члены СРО «СОЮЗАТОМПРОЕКТ».</w:t>
      </w:r>
    </w:p>
    <w:p w:rsidR="0018186B" w:rsidRPr="00567931" w:rsidRDefault="0018186B" w:rsidP="0018186B">
      <w:pPr>
        <w:jc w:val="both"/>
        <w:rPr>
          <w:color w:val="000000" w:themeColor="text1"/>
          <w:sz w:val="22"/>
          <w:szCs w:val="22"/>
        </w:rPr>
      </w:pPr>
      <w:r w:rsidRPr="00567931">
        <w:rPr>
          <w:rStyle w:val="a3"/>
          <w:color w:val="000000" w:themeColor="text1"/>
          <w:sz w:val="22"/>
          <w:szCs w:val="22"/>
        </w:rPr>
        <w:t>СЛУШАЛИ:</w:t>
      </w:r>
      <w:r w:rsidRPr="00567931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67931">
        <w:rPr>
          <w:color w:val="000000" w:themeColor="text1"/>
          <w:sz w:val="22"/>
          <w:szCs w:val="22"/>
        </w:rPr>
        <w:t>Опекунова</w:t>
      </w:r>
      <w:proofErr w:type="spellEnd"/>
      <w:r w:rsidRPr="00567931">
        <w:rPr>
          <w:color w:val="000000" w:themeColor="text1"/>
          <w:sz w:val="22"/>
          <w:szCs w:val="22"/>
        </w:rPr>
        <w:t xml:space="preserve"> В.С., предложившего </w:t>
      </w:r>
      <w:r>
        <w:rPr>
          <w:color w:val="000000" w:themeColor="text1"/>
          <w:sz w:val="22"/>
          <w:szCs w:val="22"/>
        </w:rPr>
        <w:t>принять Общество с ограниченной ответственностью «УНИКА инжиниринг» (сокращенное наименование:</w:t>
      </w:r>
      <w:proofErr w:type="gramEnd"/>
      <w:r>
        <w:rPr>
          <w:color w:val="000000" w:themeColor="text1"/>
          <w:sz w:val="22"/>
          <w:szCs w:val="22"/>
        </w:rPr>
        <w:t xml:space="preserve"> ООО «УНИКА инжиниринг», ИНН: 7709760082) в </w:t>
      </w:r>
      <w:r w:rsidRPr="00567931">
        <w:rPr>
          <w:color w:val="000000" w:themeColor="text1"/>
          <w:sz w:val="22"/>
          <w:szCs w:val="22"/>
        </w:rPr>
        <w:t>член</w:t>
      </w:r>
      <w:r>
        <w:rPr>
          <w:color w:val="000000" w:themeColor="text1"/>
          <w:sz w:val="22"/>
          <w:szCs w:val="22"/>
        </w:rPr>
        <w:t>ы</w:t>
      </w:r>
      <w:r w:rsidRPr="00567931">
        <w:rPr>
          <w:color w:val="000000" w:themeColor="text1"/>
          <w:sz w:val="22"/>
          <w:szCs w:val="22"/>
        </w:rPr>
        <w:t xml:space="preserve"> </w:t>
      </w:r>
      <w:r w:rsidR="00A818BF">
        <w:rPr>
          <w:color w:val="000000" w:themeColor="text1"/>
          <w:sz w:val="22"/>
          <w:szCs w:val="22"/>
        </w:rPr>
        <w:t xml:space="preserve">                          </w:t>
      </w:r>
      <w:r w:rsidRPr="00567931">
        <w:rPr>
          <w:color w:val="000000" w:themeColor="text1"/>
          <w:sz w:val="22"/>
          <w:szCs w:val="22"/>
        </w:rPr>
        <w:t>СРО «СОЮЗАТОМ</w:t>
      </w:r>
      <w:r w:rsidRPr="00567931">
        <w:rPr>
          <w:sz w:val="22"/>
          <w:szCs w:val="22"/>
        </w:rPr>
        <w:t>ПРОЕКТ</w:t>
      </w:r>
      <w:r w:rsidRPr="00567931">
        <w:rPr>
          <w:color w:val="000000" w:themeColor="text1"/>
          <w:sz w:val="22"/>
          <w:szCs w:val="22"/>
        </w:rPr>
        <w:t>».</w:t>
      </w:r>
    </w:p>
    <w:p w:rsidR="0018186B" w:rsidRPr="00567931" w:rsidRDefault="0018186B" w:rsidP="0018186B">
      <w:pPr>
        <w:spacing w:before="120"/>
        <w:jc w:val="both"/>
        <w:rPr>
          <w:rStyle w:val="a3"/>
          <w:b w:val="0"/>
          <w:sz w:val="22"/>
          <w:szCs w:val="22"/>
        </w:rPr>
      </w:pPr>
      <w:r w:rsidRPr="00567931">
        <w:rPr>
          <w:b/>
          <w:color w:val="000000" w:themeColor="text1"/>
          <w:sz w:val="22"/>
          <w:szCs w:val="22"/>
        </w:rPr>
        <w:t>РЕШИЛИ:</w:t>
      </w:r>
    </w:p>
    <w:p w:rsidR="0018186B" w:rsidRDefault="0018186B" w:rsidP="0018186B">
      <w:pPr>
        <w:jc w:val="both"/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>принять Общество с ограниченной ответственностью «УНИКА инжиниринг» (сокращенное наименование:</w:t>
      </w:r>
      <w:proofErr w:type="gramEnd"/>
      <w:r>
        <w:rPr>
          <w:color w:val="000000" w:themeColor="text1"/>
          <w:sz w:val="22"/>
          <w:szCs w:val="22"/>
        </w:rPr>
        <w:t xml:space="preserve">                  ООО «УНИКА инжиниринг», ИНН: 7709760082) в </w:t>
      </w:r>
      <w:r w:rsidRPr="00567931">
        <w:rPr>
          <w:color w:val="000000" w:themeColor="text1"/>
          <w:sz w:val="22"/>
          <w:szCs w:val="22"/>
        </w:rPr>
        <w:t>член</w:t>
      </w:r>
      <w:r>
        <w:rPr>
          <w:color w:val="000000" w:themeColor="text1"/>
          <w:sz w:val="22"/>
          <w:szCs w:val="22"/>
        </w:rPr>
        <w:t>ы</w:t>
      </w:r>
      <w:r w:rsidRPr="00567931">
        <w:rPr>
          <w:color w:val="000000" w:themeColor="text1"/>
          <w:sz w:val="22"/>
          <w:szCs w:val="22"/>
        </w:rPr>
        <w:t xml:space="preserve"> СРО «СОЮЗАТОМ</w:t>
      </w:r>
      <w:r w:rsidRPr="00567931">
        <w:rPr>
          <w:sz w:val="22"/>
          <w:szCs w:val="22"/>
        </w:rPr>
        <w:t>ПРОЕКТ</w:t>
      </w:r>
      <w:r w:rsidRPr="00567931">
        <w:rPr>
          <w:color w:val="000000" w:themeColor="text1"/>
          <w:sz w:val="22"/>
          <w:szCs w:val="22"/>
        </w:rPr>
        <w:t>».</w:t>
      </w:r>
    </w:p>
    <w:p w:rsidR="0018186B" w:rsidRDefault="0018186B" w:rsidP="0018186B">
      <w:pPr>
        <w:jc w:val="both"/>
        <w:textAlignment w:val="top"/>
        <w:rPr>
          <w:bCs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Решение о приеме Общество с ограниченной ответственностью «УНИКА инжиниринг» в члены                                       СРО «СОЮЗАТОМПРОЕКТ» вступает в силу со дня уплаты </w:t>
      </w:r>
      <w:r w:rsidR="004D44FA">
        <w:rPr>
          <w:color w:val="000000" w:themeColor="text1"/>
          <w:sz w:val="22"/>
          <w:szCs w:val="22"/>
        </w:rPr>
        <w:t>ООО «УНИКА инжиниринг»</w:t>
      </w:r>
      <w:r>
        <w:rPr>
          <w:color w:val="000000" w:themeColor="text1"/>
          <w:sz w:val="22"/>
          <w:szCs w:val="22"/>
        </w:rPr>
        <w:t xml:space="preserve">  в полном объеме взноса (взносов) в компенсационный фонд (компенсационные фонды) СРО «СОЮЗАТОМПРОЕКТ»,                               а также вступительного взноса в СРО «СОЮЗАТОМПРОЕКТ», в соответствии с </w:t>
      </w:r>
      <w:r>
        <w:rPr>
          <w:bCs/>
          <w:sz w:val="22"/>
          <w:szCs w:val="22"/>
        </w:rPr>
        <w:t xml:space="preserve">Положением о членстве, утвержденным в Организации.   </w:t>
      </w:r>
    </w:p>
    <w:p w:rsidR="0018186B" w:rsidRDefault="0018186B" w:rsidP="0018186B">
      <w:pPr>
        <w:jc w:val="both"/>
        <w:rPr>
          <w:color w:val="000000" w:themeColor="text1"/>
          <w:sz w:val="22"/>
          <w:szCs w:val="22"/>
        </w:rPr>
      </w:pPr>
    </w:p>
    <w:p w:rsidR="0018186B" w:rsidRPr="00E102FD" w:rsidRDefault="0018186B" w:rsidP="0018186B">
      <w:pPr>
        <w:jc w:val="both"/>
        <w:rPr>
          <w:color w:val="000000" w:themeColor="text1"/>
          <w:sz w:val="22"/>
          <w:szCs w:val="22"/>
        </w:rPr>
      </w:pPr>
      <w:r w:rsidRPr="00E102FD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E92FD8" w:rsidRDefault="00E92FD8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18186B" w:rsidRPr="00607AE9" w:rsidRDefault="0018186B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E92FD8" w:rsidRPr="00607AE9" w:rsidRDefault="00E92FD8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607AE9">
        <w:rPr>
          <w:color w:val="000000" w:themeColor="text1"/>
          <w:sz w:val="22"/>
          <w:szCs w:val="22"/>
        </w:rPr>
        <w:t xml:space="preserve">   </w:t>
      </w:r>
      <w:r w:rsidRPr="00607AE9">
        <w:rPr>
          <w:color w:val="000000" w:themeColor="text1"/>
          <w:sz w:val="22"/>
          <w:szCs w:val="22"/>
        </w:rPr>
        <w:tab/>
      </w:r>
    </w:p>
    <w:p w:rsidR="00E92FD8" w:rsidRPr="00607AE9" w:rsidRDefault="00E92FD8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4D045B" w:rsidRDefault="004D045B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E92FD8" w:rsidRPr="00607AE9" w:rsidRDefault="00E92FD8" w:rsidP="00E92FD8">
      <w:pPr>
        <w:rPr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607AE9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07AE9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07AE9">
        <w:rPr>
          <w:color w:val="000000" w:themeColor="text1"/>
          <w:sz w:val="22"/>
          <w:szCs w:val="22"/>
        </w:rPr>
        <w:tab/>
      </w:r>
      <w:r w:rsidRPr="00607AE9">
        <w:rPr>
          <w:color w:val="000000" w:themeColor="text1"/>
          <w:sz w:val="22"/>
          <w:szCs w:val="22"/>
        </w:rPr>
        <w:tab/>
      </w:r>
      <w:r w:rsidR="004D045B">
        <w:rPr>
          <w:color w:val="000000" w:themeColor="text1"/>
          <w:sz w:val="22"/>
          <w:szCs w:val="22"/>
        </w:rPr>
        <w:t>Доценко Л.А</w:t>
      </w:r>
      <w:r w:rsidRPr="00607AE9">
        <w:rPr>
          <w:color w:val="000000" w:themeColor="text1"/>
          <w:sz w:val="22"/>
          <w:szCs w:val="22"/>
        </w:rPr>
        <w:t xml:space="preserve">.  </w:t>
      </w:r>
    </w:p>
    <w:p w:rsidR="008830AA" w:rsidRPr="00607AE9" w:rsidRDefault="008830AA" w:rsidP="008830AA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sz w:val="22"/>
          <w:szCs w:val="22"/>
        </w:rPr>
      </w:pPr>
    </w:p>
    <w:sectPr w:rsidR="008830AA" w:rsidRPr="00607AE9" w:rsidSect="00607AE9">
      <w:pgSz w:w="11906" w:h="16838"/>
      <w:pgMar w:top="284" w:right="510" w:bottom="24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011731"/>
    <w:rsid w:val="000A15C7"/>
    <w:rsid w:val="000B06B7"/>
    <w:rsid w:val="000B3FAF"/>
    <w:rsid w:val="000B6EAC"/>
    <w:rsid w:val="000C0134"/>
    <w:rsid w:val="000C5B52"/>
    <w:rsid w:val="000E4EE8"/>
    <w:rsid w:val="000F2FAA"/>
    <w:rsid w:val="001158F3"/>
    <w:rsid w:val="00136317"/>
    <w:rsid w:val="0018186B"/>
    <w:rsid w:val="001842CD"/>
    <w:rsid w:val="002130A5"/>
    <w:rsid w:val="00223C34"/>
    <w:rsid w:val="00224E8A"/>
    <w:rsid w:val="00233310"/>
    <w:rsid w:val="00265F46"/>
    <w:rsid w:val="002846FD"/>
    <w:rsid w:val="002B7356"/>
    <w:rsid w:val="002F79B8"/>
    <w:rsid w:val="00315289"/>
    <w:rsid w:val="00315811"/>
    <w:rsid w:val="00317FB3"/>
    <w:rsid w:val="00333ABD"/>
    <w:rsid w:val="00342CB8"/>
    <w:rsid w:val="00366A52"/>
    <w:rsid w:val="003675A4"/>
    <w:rsid w:val="00376EDA"/>
    <w:rsid w:val="00377608"/>
    <w:rsid w:val="003801CA"/>
    <w:rsid w:val="00396287"/>
    <w:rsid w:val="003A55C0"/>
    <w:rsid w:val="003F2A78"/>
    <w:rsid w:val="003F3475"/>
    <w:rsid w:val="00433B23"/>
    <w:rsid w:val="00460FFA"/>
    <w:rsid w:val="0047546A"/>
    <w:rsid w:val="004A067E"/>
    <w:rsid w:val="004A3F93"/>
    <w:rsid w:val="004C209C"/>
    <w:rsid w:val="004D045B"/>
    <w:rsid w:val="004D44FA"/>
    <w:rsid w:val="00502318"/>
    <w:rsid w:val="0051210B"/>
    <w:rsid w:val="00515BF8"/>
    <w:rsid w:val="005202F9"/>
    <w:rsid w:val="00567931"/>
    <w:rsid w:val="00571BC9"/>
    <w:rsid w:val="0057787B"/>
    <w:rsid w:val="005808DB"/>
    <w:rsid w:val="0058220A"/>
    <w:rsid w:val="005A1313"/>
    <w:rsid w:val="005C7454"/>
    <w:rsid w:val="005D36B9"/>
    <w:rsid w:val="005E5552"/>
    <w:rsid w:val="005F6617"/>
    <w:rsid w:val="00607AE9"/>
    <w:rsid w:val="00615045"/>
    <w:rsid w:val="006210A0"/>
    <w:rsid w:val="00622375"/>
    <w:rsid w:val="00631B45"/>
    <w:rsid w:val="00633BF9"/>
    <w:rsid w:val="00641F4E"/>
    <w:rsid w:val="0064255C"/>
    <w:rsid w:val="006575B7"/>
    <w:rsid w:val="006764F9"/>
    <w:rsid w:val="00677EAA"/>
    <w:rsid w:val="00693B37"/>
    <w:rsid w:val="0069771B"/>
    <w:rsid w:val="00697E30"/>
    <w:rsid w:val="006A0A49"/>
    <w:rsid w:val="006B1AFF"/>
    <w:rsid w:val="006B5AED"/>
    <w:rsid w:val="006B7A9C"/>
    <w:rsid w:val="006E2906"/>
    <w:rsid w:val="0073469C"/>
    <w:rsid w:val="00746F5D"/>
    <w:rsid w:val="00754762"/>
    <w:rsid w:val="00784154"/>
    <w:rsid w:val="007A678F"/>
    <w:rsid w:val="007B4C3E"/>
    <w:rsid w:val="007C0139"/>
    <w:rsid w:val="007D1A03"/>
    <w:rsid w:val="007E3DA0"/>
    <w:rsid w:val="007E7C46"/>
    <w:rsid w:val="007F1C51"/>
    <w:rsid w:val="007F1D98"/>
    <w:rsid w:val="0086098E"/>
    <w:rsid w:val="0086118A"/>
    <w:rsid w:val="008830AA"/>
    <w:rsid w:val="00883D85"/>
    <w:rsid w:val="00896BCD"/>
    <w:rsid w:val="008A201B"/>
    <w:rsid w:val="008D6E00"/>
    <w:rsid w:val="008E480F"/>
    <w:rsid w:val="008F3033"/>
    <w:rsid w:val="00900061"/>
    <w:rsid w:val="0090042A"/>
    <w:rsid w:val="009214D8"/>
    <w:rsid w:val="00943608"/>
    <w:rsid w:val="009453D9"/>
    <w:rsid w:val="00A1439D"/>
    <w:rsid w:val="00A20652"/>
    <w:rsid w:val="00A23065"/>
    <w:rsid w:val="00A406FA"/>
    <w:rsid w:val="00A42495"/>
    <w:rsid w:val="00A5608F"/>
    <w:rsid w:val="00A66C8F"/>
    <w:rsid w:val="00A81261"/>
    <w:rsid w:val="00A818BF"/>
    <w:rsid w:val="00AD4B06"/>
    <w:rsid w:val="00AD5AA6"/>
    <w:rsid w:val="00B1397C"/>
    <w:rsid w:val="00B23EBE"/>
    <w:rsid w:val="00B362BD"/>
    <w:rsid w:val="00B42BEC"/>
    <w:rsid w:val="00B50D46"/>
    <w:rsid w:val="00B55B1C"/>
    <w:rsid w:val="00B77674"/>
    <w:rsid w:val="00B9067A"/>
    <w:rsid w:val="00BB3840"/>
    <w:rsid w:val="00BC0312"/>
    <w:rsid w:val="00BE15C0"/>
    <w:rsid w:val="00BF4A83"/>
    <w:rsid w:val="00C457C4"/>
    <w:rsid w:val="00C52A71"/>
    <w:rsid w:val="00C56682"/>
    <w:rsid w:val="00C70C57"/>
    <w:rsid w:val="00C74649"/>
    <w:rsid w:val="00CD39DA"/>
    <w:rsid w:val="00CD574C"/>
    <w:rsid w:val="00CE3B19"/>
    <w:rsid w:val="00D12058"/>
    <w:rsid w:val="00D33B6C"/>
    <w:rsid w:val="00D50B99"/>
    <w:rsid w:val="00D52170"/>
    <w:rsid w:val="00D74543"/>
    <w:rsid w:val="00D95C29"/>
    <w:rsid w:val="00D97F89"/>
    <w:rsid w:val="00DE35FB"/>
    <w:rsid w:val="00DF5E18"/>
    <w:rsid w:val="00DF6022"/>
    <w:rsid w:val="00DF775C"/>
    <w:rsid w:val="00E102FD"/>
    <w:rsid w:val="00E22306"/>
    <w:rsid w:val="00E51591"/>
    <w:rsid w:val="00E54085"/>
    <w:rsid w:val="00E92FD8"/>
    <w:rsid w:val="00EA7B99"/>
    <w:rsid w:val="00EC5AD5"/>
    <w:rsid w:val="00EE0448"/>
    <w:rsid w:val="00EF12CE"/>
    <w:rsid w:val="00EF48F7"/>
    <w:rsid w:val="00F065BF"/>
    <w:rsid w:val="00F30DFA"/>
    <w:rsid w:val="00F56642"/>
    <w:rsid w:val="00F745CD"/>
    <w:rsid w:val="00F80EE8"/>
    <w:rsid w:val="00FA214C"/>
    <w:rsid w:val="00FC2845"/>
    <w:rsid w:val="00FD3B10"/>
    <w:rsid w:val="00FF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89</cp:revision>
  <cp:lastPrinted>2017-12-28T11:26:00Z</cp:lastPrinted>
  <dcterms:created xsi:type="dcterms:W3CDTF">2017-03-03T06:59:00Z</dcterms:created>
  <dcterms:modified xsi:type="dcterms:W3CDTF">2017-12-28T14:24:00Z</dcterms:modified>
</cp:coreProperties>
</file>