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</w:t>
      </w:r>
      <w:r w:rsidR="00A57C2C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A57C2C">
        <w:rPr>
          <w:sz w:val="22"/>
          <w:szCs w:val="22"/>
        </w:rPr>
        <w:t>31</w:t>
      </w:r>
      <w:r w:rsidRPr="00567931">
        <w:rPr>
          <w:sz w:val="22"/>
          <w:szCs w:val="22"/>
        </w:rPr>
        <w:t xml:space="preserve">» </w:t>
      </w:r>
      <w:r w:rsidR="00090067">
        <w:rPr>
          <w:sz w:val="22"/>
          <w:szCs w:val="22"/>
        </w:rPr>
        <w:t>января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Pr="00567931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>
        <w:rPr>
          <w:sz w:val="22"/>
          <w:szCs w:val="22"/>
        </w:rPr>
        <w:t>заместитель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старший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E157C4">
        <w:rPr>
          <w:color w:val="000000" w:themeColor="text1"/>
          <w:sz w:val="22"/>
          <w:szCs w:val="22"/>
        </w:rPr>
        <w:t>О</w:t>
      </w:r>
      <w:r w:rsidR="009F0E8D">
        <w:rPr>
          <w:color w:val="000000" w:themeColor="text1"/>
          <w:sz w:val="22"/>
          <w:szCs w:val="22"/>
        </w:rPr>
        <w:t xml:space="preserve">бщество </w:t>
      </w:r>
      <w:r w:rsidR="00E157C4">
        <w:rPr>
          <w:color w:val="000000" w:themeColor="text1"/>
          <w:sz w:val="22"/>
          <w:szCs w:val="22"/>
        </w:rPr>
        <w:t xml:space="preserve">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r w:rsidR="00E157C4">
        <w:rPr>
          <w:color w:val="000000" w:themeColor="text1"/>
          <w:sz w:val="22"/>
          <w:szCs w:val="22"/>
        </w:rPr>
        <w:t>Гермес-Телеком</w:t>
      </w:r>
      <w:r w:rsidR="00090067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E157C4">
        <w:rPr>
          <w:color w:val="000000" w:themeColor="text1"/>
          <w:sz w:val="22"/>
          <w:szCs w:val="22"/>
        </w:rPr>
        <w:t>ОО</w:t>
      </w:r>
      <w:r w:rsidR="009F0E8D">
        <w:rPr>
          <w:color w:val="000000" w:themeColor="text1"/>
          <w:sz w:val="22"/>
          <w:szCs w:val="22"/>
        </w:rPr>
        <w:t xml:space="preserve">О </w:t>
      </w:r>
      <w:r w:rsidR="00E157C4">
        <w:rPr>
          <w:color w:val="000000" w:themeColor="text1"/>
          <w:sz w:val="22"/>
          <w:szCs w:val="22"/>
        </w:rPr>
        <w:t>«Гермес-Телеком»</w:t>
      </w:r>
      <w:r>
        <w:rPr>
          <w:color w:val="000000" w:themeColor="text1"/>
          <w:sz w:val="22"/>
          <w:szCs w:val="22"/>
        </w:rPr>
        <w:t>,</w:t>
      </w:r>
      <w:r w:rsidR="00DA068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E157C4">
        <w:rPr>
          <w:color w:val="000000" w:themeColor="text1"/>
          <w:sz w:val="22"/>
          <w:szCs w:val="22"/>
        </w:rPr>
        <w:t>5609033749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="00E157C4">
        <w:rPr>
          <w:color w:val="000000" w:themeColor="text1"/>
          <w:sz w:val="22"/>
          <w:szCs w:val="22"/>
        </w:rPr>
        <w:t xml:space="preserve">                         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E157C4" w:rsidRDefault="0018186B" w:rsidP="00E157C4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E157C4">
        <w:rPr>
          <w:color w:val="000000" w:themeColor="text1"/>
          <w:sz w:val="22"/>
          <w:szCs w:val="22"/>
        </w:rPr>
        <w:t>Общество с ограниченной ответственностью «Гермес-Телеком» (сокращенное наименование:</w:t>
      </w:r>
      <w:proofErr w:type="gramEnd"/>
      <w:r w:rsidR="00E157C4">
        <w:rPr>
          <w:color w:val="000000" w:themeColor="text1"/>
          <w:sz w:val="22"/>
          <w:szCs w:val="22"/>
        </w:rPr>
        <w:t xml:space="preserve"> </w:t>
      </w:r>
      <w:r w:rsidR="00D7329A">
        <w:rPr>
          <w:color w:val="000000" w:themeColor="text1"/>
          <w:sz w:val="22"/>
          <w:szCs w:val="22"/>
        </w:rPr>
        <w:t xml:space="preserve">                     </w:t>
      </w:r>
      <w:proofErr w:type="gramStart"/>
      <w:r w:rsidR="00E157C4">
        <w:rPr>
          <w:color w:val="000000" w:themeColor="text1"/>
          <w:sz w:val="22"/>
          <w:szCs w:val="22"/>
        </w:rPr>
        <w:t>ООО «Гермес-Телеком», ИНН: 5609033749)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 w:rsidRPr="00DA0683">
        <w:rPr>
          <w:color w:val="000000" w:themeColor="text1"/>
          <w:sz w:val="22"/>
          <w:szCs w:val="22"/>
        </w:rPr>
        <w:t xml:space="preserve">в соответствии </w:t>
      </w:r>
      <w:r w:rsidR="00410977">
        <w:rPr>
          <w:color w:val="000000" w:themeColor="text1"/>
          <w:sz w:val="22"/>
          <w:szCs w:val="22"/>
        </w:rPr>
        <w:t xml:space="preserve">с заявленным </w:t>
      </w:r>
      <w:r w:rsidR="00E157C4">
        <w:rPr>
          <w:color w:val="000000" w:themeColor="text1"/>
          <w:sz w:val="22"/>
          <w:szCs w:val="22"/>
        </w:rPr>
        <w:t>1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>
        <w:rPr>
          <w:color w:val="000000" w:themeColor="text1"/>
          <w:sz w:val="22"/>
          <w:szCs w:val="22"/>
        </w:rPr>
        <w:t xml:space="preserve">в соответствии </w:t>
      </w:r>
      <w:r w:rsidR="00DA068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410977">
        <w:rPr>
          <w:color w:val="000000" w:themeColor="text1"/>
          <w:sz w:val="22"/>
          <w:szCs w:val="22"/>
        </w:rPr>
        <w:t>возмещения вреда</w:t>
      </w:r>
      <w:r w:rsidR="00E157C4">
        <w:rPr>
          <w:color w:val="000000" w:themeColor="text1"/>
          <w:sz w:val="22"/>
          <w:szCs w:val="22"/>
        </w:rPr>
        <w:t xml:space="preserve"> </w:t>
      </w:r>
      <w:r w:rsidR="00947B4A">
        <w:rPr>
          <w:color w:val="000000" w:themeColor="text1"/>
          <w:sz w:val="22"/>
          <w:szCs w:val="22"/>
        </w:rPr>
        <w:t xml:space="preserve">                            </w:t>
      </w:r>
      <w:r w:rsidR="00E157C4">
        <w:rPr>
          <w:color w:val="000000" w:themeColor="text1"/>
          <w:sz w:val="22"/>
          <w:szCs w:val="22"/>
        </w:rPr>
        <w:t xml:space="preserve">и 1-м уровнем </w:t>
      </w:r>
      <w:r w:rsidR="00E157C4" w:rsidRPr="00410977">
        <w:rPr>
          <w:color w:val="000000" w:themeColor="text1"/>
          <w:sz w:val="22"/>
          <w:szCs w:val="22"/>
        </w:rPr>
        <w:t>ответственности</w:t>
      </w:r>
      <w:r w:rsidR="00E157C4">
        <w:rPr>
          <w:color w:val="000000" w:themeColor="text1"/>
          <w:sz w:val="22"/>
          <w:szCs w:val="22"/>
        </w:rPr>
        <w:t xml:space="preserve"> </w:t>
      </w:r>
      <w:r w:rsidR="00E157C4" w:rsidRPr="00410977">
        <w:rPr>
          <w:color w:val="000000" w:themeColor="text1"/>
          <w:sz w:val="22"/>
          <w:szCs w:val="22"/>
        </w:rPr>
        <w:t>по обязательствам по договор</w:t>
      </w:r>
      <w:r w:rsidR="00E157C4">
        <w:rPr>
          <w:color w:val="000000" w:themeColor="text1"/>
          <w:sz w:val="22"/>
          <w:szCs w:val="22"/>
        </w:rPr>
        <w:t>ам</w:t>
      </w:r>
      <w:r w:rsidR="00E157C4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документации, заключаемым</w:t>
      </w:r>
      <w:r w:rsidR="00E157C4">
        <w:rPr>
          <w:color w:val="000000" w:themeColor="text1"/>
          <w:sz w:val="22"/>
          <w:szCs w:val="22"/>
        </w:rPr>
        <w:t xml:space="preserve"> </w:t>
      </w:r>
      <w:r w:rsidR="00E157C4" w:rsidRPr="00410977">
        <w:rPr>
          <w:color w:val="000000" w:themeColor="text1"/>
          <w:sz w:val="22"/>
          <w:szCs w:val="22"/>
        </w:rPr>
        <w:t>с использованием конкурентных способов заключения договоров</w:t>
      </w:r>
      <w:r w:rsidR="00E157C4">
        <w:rPr>
          <w:color w:val="000000" w:themeColor="text1"/>
          <w:sz w:val="22"/>
          <w:szCs w:val="22"/>
        </w:rPr>
        <w:t xml:space="preserve">, в соответствии </w:t>
      </w:r>
      <w:r w:rsidR="00E157C4" w:rsidRPr="00DA0683">
        <w:rPr>
          <w:color w:val="000000" w:themeColor="text1"/>
          <w:sz w:val="22"/>
          <w:szCs w:val="22"/>
        </w:rPr>
        <w:t>с</w:t>
      </w:r>
      <w:proofErr w:type="gramEnd"/>
      <w:r w:rsidR="00E157C4" w:rsidRPr="00DA0683">
        <w:rPr>
          <w:color w:val="000000" w:themeColor="text1"/>
          <w:sz w:val="22"/>
          <w:szCs w:val="22"/>
        </w:rPr>
        <w:t xml:space="preserve"> которым указанным членом внесен взнос в компенсационный фонд</w:t>
      </w:r>
      <w:r w:rsidR="00E157C4">
        <w:rPr>
          <w:color w:val="000000" w:themeColor="text1"/>
          <w:sz w:val="22"/>
          <w:szCs w:val="22"/>
        </w:rPr>
        <w:t xml:space="preserve"> обеспечения договорных обязательств</w:t>
      </w:r>
      <w:r w:rsidR="00E157C4" w:rsidRPr="00410977">
        <w:rPr>
          <w:color w:val="000000" w:themeColor="text1"/>
          <w:sz w:val="22"/>
          <w:szCs w:val="22"/>
        </w:rPr>
        <w:t>.</w:t>
      </w:r>
    </w:p>
    <w:p w:rsidR="00E157C4" w:rsidRDefault="00E157C4" w:rsidP="0018186B">
      <w:pPr>
        <w:jc w:val="both"/>
        <w:textAlignment w:val="top"/>
        <w:rPr>
          <w:bCs/>
          <w:sz w:val="22"/>
          <w:szCs w:val="22"/>
        </w:rPr>
      </w:pPr>
    </w:p>
    <w:p w:rsidR="00E157C4" w:rsidRDefault="00E157C4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90067"/>
    <w:rsid w:val="000A15C7"/>
    <w:rsid w:val="000A2C22"/>
    <w:rsid w:val="000B06B7"/>
    <w:rsid w:val="000B3FAF"/>
    <w:rsid w:val="000B6EAC"/>
    <w:rsid w:val="000C0134"/>
    <w:rsid w:val="000C5B52"/>
    <w:rsid w:val="000E4EE8"/>
    <w:rsid w:val="000F2FAA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84154"/>
    <w:rsid w:val="007A678F"/>
    <w:rsid w:val="007B4C3E"/>
    <w:rsid w:val="007C0139"/>
    <w:rsid w:val="007D1A03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110</cp:revision>
  <cp:lastPrinted>2018-01-31T08:55:00Z</cp:lastPrinted>
  <dcterms:created xsi:type="dcterms:W3CDTF">2017-03-03T06:59:00Z</dcterms:created>
  <dcterms:modified xsi:type="dcterms:W3CDTF">2018-01-31T09:03:00Z</dcterms:modified>
</cp:coreProperties>
</file>