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15A" w:rsidRPr="00CA0BFE" w:rsidRDefault="007F215A" w:rsidP="003F41D4">
      <w:pPr>
        <w:jc w:val="center"/>
        <w:rPr>
          <w:b/>
        </w:rPr>
      </w:pPr>
      <w:r w:rsidRPr="00CA0BFE">
        <w:rPr>
          <w:b/>
        </w:rPr>
        <w:t xml:space="preserve">ПРОТОКОЛ № </w:t>
      </w:r>
      <w:r w:rsidR="00AE3677">
        <w:rPr>
          <w:b/>
        </w:rPr>
        <w:t>02</w:t>
      </w:r>
      <w:r w:rsidRPr="00CA0BFE">
        <w:rPr>
          <w:b/>
        </w:rPr>
        <w:t>/02-201</w:t>
      </w:r>
      <w:r w:rsidR="00E324E3">
        <w:rPr>
          <w:b/>
        </w:rPr>
        <w:t>9</w:t>
      </w:r>
    </w:p>
    <w:p w:rsidR="007F215A" w:rsidRPr="00CA0BFE" w:rsidRDefault="000914E1" w:rsidP="003F41D4">
      <w:pPr>
        <w:jc w:val="center"/>
      </w:pPr>
      <w:r>
        <w:t xml:space="preserve">заседания </w:t>
      </w:r>
      <w:r w:rsidR="007F215A" w:rsidRPr="00CA0BFE">
        <w:t>Совета</w:t>
      </w:r>
    </w:p>
    <w:p w:rsidR="0051491D" w:rsidRPr="00CA0BFE" w:rsidRDefault="0051491D" w:rsidP="0051491D">
      <w:pPr>
        <w:spacing w:line="276" w:lineRule="auto"/>
        <w:jc w:val="center"/>
        <w:rPr>
          <w:rStyle w:val="a3"/>
          <w:b w:val="0"/>
        </w:rPr>
      </w:pPr>
      <w:r w:rsidRPr="00CA0BFE">
        <w:t xml:space="preserve">Саморегулируемой организации </w:t>
      </w:r>
      <w:r w:rsidRPr="00CA0BFE">
        <w:rPr>
          <w:rStyle w:val="a3"/>
          <w:b w:val="0"/>
        </w:rPr>
        <w:t>Ассоциации</w:t>
      </w:r>
    </w:p>
    <w:p w:rsidR="0051491D" w:rsidRPr="00CA0BFE" w:rsidRDefault="0051491D" w:rsidP="0051491D">
      <w:pPr>
        <w:pStyle w:val="a4"/>
        <w:spacing w:before="0" w:beforeAutospacing="0" w:after="0" w:afterAutospacing="0" w:line="276" w:lineRule="auto"/>
        <w:jc w:val="center"/>
      </w:pPr>
      <w:r w:rsidRPr="00CA0BFE">
        <w:t xml:space="preserve">«Объединение организаций, выполняющих архитектурно-строительное </w:t>
      </w:r>
    </w:p>
    <w:p w:rsidR="000914E1" w:rsidRDefault="0051491D" w:rsidP="0051491D">
      <w:pPr>
        <w:pStyle w:val="a4"/>
        <w:spacing w:before="0" w:beforeAutospacing="0" w:after="0" w:afterAutospacing="0" w:line="276" w:lineRule="auto"/>
        <w:jc w:val="center"/>
      </w:pPr>
      <w:r w:rsidRPr="00CA0BFE">
        <w:t>проектирование объектов атомной отрасли</w:t>
      </w:r>
      <w:r w:rsidR="000914E1">
        <w:t xml:space="preserve"> </w:t>
      </w:r>
      <w:r w:rsidRPr="00CA0BFE">
        <w:t>«СОЮЗАТОМПРОЕКТ»</w:t>
      </w:r>
    </w:p>
    <w:p w:rsidR="0051491D" w:rsidRPr="00CA0BFE" w:rsidRDefault="0051491D" w:rsidP="0051491D">
      <w:pPr>
        <w:pStyle w:val="a4"/>
        <w:spacing w:before="0" w:beforeAutospacing="0" w:after="0" w:afterAutospacing="0" w:line="276" w:lineRule="auto"/>
        <w:jc w:val="center"/>
      </w:pPr>
      <w:r w:rsidRPr="00CA0BFE">
        <w:t xml:space="preserve"> (далее – Ассоциация)</w:t>
      </w:r>
    </w:p>
    <w:p w:rsidR="007F215A" w:rsidRPr="00CA0BFE" w:rsidRDefault="007F215A" w:rsidP="003F41D4">
      <w:pPr>
        <w:jc w:val="center"/>
      </w:pPr>
    </w:p>
    <w:p w:rsidR="00E324E3" w:rsidRPr="008A432B" w:rsidRDefault="00E324E3" w:rsidP="00E324E3">
      <w:pPr>
        <w:pStyle w:val="a4"/>
        <w:spacing w:before="0" w:beforeAutospacing="0" w:after="0" w:afterAutospacing="0" w:line="276" w:lineRule="auto"/>
        <w:jc w:val="both"/>
        <w:rPr>
          <w:b/>
        </w:rPr>
      </w:pPr>
      <w:r w:rsidRPr="008A432B">
        <w:rPr>
          <w:rStyle w:val="a3"/>
        </w:rPr>
        <w:t>Дата проведения заседания</w:t>
      </w:r>
      <w:r w:rsidRPr="008A432B">
        <w:rPr>
          <w:b/>
        </w:rPr>
        <w:t xml:space="preserve"> – </w:t>
      </w:r>
      <w:r w:rsidRPr="00085019">
        <w:t>12</w:t>
      </w:r>
      <w:r w:rsidRPr="008A432B">
        <w:t xml:space="preserve"> февраля 201</w:t>
      </w:r>
      <w:r>
        <w:t>9</w:t>
      </w:r>
      <w:r w:rsidRPr="008A432B">
        <w:t xml:space="preserve"> г.</w:t>
      </w:r>
    </w:p>
    <w:p w:rsidR="00E324E3" w:rsidRPr="008A432B" w:rsidRDefault="00E324E3" w:rsidP="00E324E3">
      <w:pPr>
        <w:pStyle w:val="a4"/>
        <w:spacing w:before="0" w:beforeAutospacing="0" w:after="0" w:afterAutospacing="0" w:line="276" w:lineRule="auto"/>
        <w:jc w:val="both"/>
        <w:rPr>
          <w:b/>
        </w:rPr>
      </w:pPr>
      <w:r w:rsidRPr="008A432B">
        <w:rPr>
          <w:rStyle w:val="a3"/>
        </w:rPr>
        <w:t>Место проведения заседания</w:t>
      </w:r>
      <w:r w:rsidRPr="008A432B">
        <w:rPr>
          <w:b/>
        </w:rPr>
        <w:t xml:space="preserve"> – </w:t>
      </w:r>
      <w:r w:rsidRPr="008A432B">
        <w:t xml:space="preserve"> Москва, ул. Смоленская д.5</w:t>
      </w:r>
      <w:r>
        <w:t>.</w:t>
      </w:r>
    </w:p>
    <w:p w:rsidR="00E324E3" w:rsidRPr="008A432B" w:rsidRDefault="00E324E3" w:rsidP="00E324E3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8A432B">
        <w:rPr>
          <w:rStyle w:val="a3"/>
          <w:color w:val="000000"/>
        </w:rPr>
        <w:t>Форма проведения заседания</w:t>
      </w:r>
      <w:r w:rsidRPr="008A432B">
        <w:rPr>
          <w:b/>
          <w:color w:val="000000"/>
        </w:rPr>
        <w:t xml:space="preserve"> –  </w:t>
      </w:r>
      <w:r w:rsidRPr="008A432B">
        <w:rPr>
          <w:color w:val="000000"/>
        </w:rPr>
        <w:t>очная.</w:t>
      </w:r>
    </w:p>
    <w:p w:rsidR="00E324E3" w:rsidRPr="008A432B" w:rsidRDefault="00E324E3" w:rsidP="00E324E3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8A432B">
        <w:rPr>
          <w:rStyle w:val="a3"/>
          <w:color w:val="000000"/>
        </w:rPr>
        <w:t>Форма голосования по вопросам повестки дня</w:t>
      </w:r>
      <w:r w:rsidR="000914E1">
        <w:rPr>
          <w:b/>
          <w:color w:val="000000"/>
        </w:rPr>
        <w:t xml:space="preserve"> – </w:t>
      </w:r>
      <w:r w:rsidRPr="008A432B">
        <w:rPr>
          <w:color w:val="000000"/>
        </w:rPr>
        <w:t>открытое голосование по всем вопросам повестки дня.</w:t>
      </w:r>
    </w:p>
    <w:p w:rsidR="00E324E3" w:rsidRPr="008A432B" w:rsidRDefault="00E324E3" w:rsidP="00E324E3">
      <w:pPr>
        <w:pStyle w:val="a4"/>
        <w:spacing w:before="0" w:beforeAutospacing="0" w:after="0" w:afterAutospacing="0" w:line="276" w:lineRule="auto"/>
        <w:jc w:val="both"/>
        <w:outlineLvl w:val="0"/>
      </w:pPr>
      <w:r w:rsidRPr="008A432B">
        <w:rPr>
          <w:b/>
          <w:color w:val="000000"/>
        </w:rPr>
        <w:t xml:space="preserve">Время начала регистрации </w:t>
      </w:r>
      <w:r w:rsidRPr="008A432B">
        <w:rPr>
          <w:b/>
        </w:rPr>
        <w:t>членов</w:t>
      </w:r>
      <w:r w:rsidRPr="008A432B">
        <w:rPr>
          <w:b/>
          <w:color w:val="000000"/>
        </w:rPr>
        <w:t xml:space="preserve"> </w:t>
      </w:r>
      <w:r>
        <w:rPr>
          <w:b/>
          <w:color w:val="000000"/>
        </w:rPr>
        <w:t>Совета</w:t>
      </w:r>
      <w:r w:rsidRPr="008A432B">
        <w:rPr>
          <w:color w:val="000000"/>
        </w:rPr>
        <w:t xml:space="preserve"> </w:t>
      </w:r>
      <w:r w:rsidRPr="008A432B">
        <w:t xml:space="preserve">– 09 ч. </w:t>
      </w:r>
      <w:r>
        <w:t>3</w:t>
      </w:r>
      <w:r w:rsidRPr="008A432B">
        <w:t>0 мин.</w:t>
      </w:r>
    </w:p>
    <w:p w:rsidR="00E324E3" w:rsidRPr="008A432B" w:rsidRDefault="00E324E3" w:rsidP="00E324E3">
      <w:pPr>
        <w:pStyle w:val="a4"/>
        <w:spacing w:before="0" w:beforeAutospacing="0" w:after="0" w:afterAutospacing="0" w:line="276" w:lineRule="auto"/>
        <w:jc w:val="both"/>
        <w:outlineLvl w:val="0"/>
      </w:pPr>
      <w:r w:rsidRPr="008A432B">
        <w:rPr>
          <w:b/>
        </w:rPr>
        <w:t xml:space="preserve">Время окончания регистрации членов </w:t>
      </w:r>
      <w:r>
        <w:rPr>
          <w:b/>
        </w:rPr>
        <w:t>Совета</w:t>
      </w:r>
      <w:r w:rsidR="000914E1">
        <w:t xml:space="preserve"> – 09 ч. 55</w:t>
      </w:r>
      <w:r w:rsidRPr="008A432B">
        <w:t xml:space="preserve"> мин.</w:t>
      </w:r>
    </w:p>
    <w:p w:rsidR="00E324E3" w:rsidRPr="008A432B" w:rsidRDefault="00E324E3" w:rsidP="00E324E3">
      <w:pPr>
        <w:pStyle w:val="a4"/>
        <w:spacing w:before="0" w:beforeAutospacing="0" w:after="0" w:afterAutospacing="0" w:line="276" w:lineRule="auto"/>
        <w:jc w:val="both"/>
        <w:outlineLvl w:val="0"/>
      </w:pPr>
      <w:r>
        <w:rPr>
          <w:b/>
        </w:rPr>
        <w:t xml:space="preserve">Заседание Совета </w:t>
      </w:r>
      <w:r w:rsidRPr="008A432B">
        <w:rPr>
          <w:b/>
        </w:rPr>
        <w:t>открыто</w:t>
      </w:r>
      <w:r w:rsidRPr="008A432B">
        <w:t xml:space="preserve"> – 10 ч. 00 мин.</w:t>
      </w:r>
    </w:p>
    <w:p w:rsidR="00E324E3" w:rsidRPr="00474716" w:rsidRDefault="00E324E3" w:rsidP="00E324E3">
      <w:pPr>
        <w:pStyle w:val="a4"/>
        <w:spacing w:before="0" w:beforeAutospacing="0" w:after="0" w:afterAutospacing="0" w:line="276" w:lineRule="auto"/>
        <w:jc w:val="both"/>
        <w:outlineLvl w:val="0"/>
        <w:rPr>
          <w:color w:val="000000"/>
        </w:rPr>
      </w:pPr>
      <w:r>
        <w:rPr>
          <w:b/>
        </w:rPr>
        <w:t xml:space="preserve">Заседание Совета </w:t>
      </w:r>
      <w:r w:rsidRPr="008A432B">
        <w:rPr>
          <w:b/>
        </w:rPr>
        <w:t>закрыто</w:t>
      </w:r>
      <w:r w:rsidRPr="008A432B">
        <w:t xml:space="preserve"> – </w:t>
      </w:r>
      <w:r>
        <w:t>11</w:t>
      </w:r>
      <w:r w:rsidRPr="008A432B">
        <w:t xml:space="preserve"> ч. </w:t>
      </w:r>
      <w:r>
        <w:t>30</w:t>
      </w:r>
      <w:r w:rsidRPr="008A432B">
        <w:t xml:space="preserve"> мин</w:t>
      </w:r>
      <w:r w:rsidRPr="00474716">
        <w:t>.</w:t>
      </w:r>
    </w:p>
    <w:p w:rsidR="00E324E3" w:rsidRPr="00474716" w:rsidRDefault="00E324E3" w:rsidP="00E324E3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474716">
        <w:rPr>
          <w:b/>
          <w:color w:val="000000"/>
        </w:rPr>
        <w:t xml:space="preserve">Всего членов Совета </w:t>
      </w:r>
      <w:r w:rsidRPr="00474716">
        <w:rPr>
          <w:color w:val="000000"/>
        </w:rPr>
        <w:t>–</w:t>
      </w:r>
      <w:r w:rsidRPr="00474716">
        <w:rPr>
          <w:b/>
          <w:color w:val="000000"/>
        </w:rPr>
        <w:t xml:space="preserve"> </w:t>
      </w:r>
      <w:r w:rsidRPr="00474716">
        <w:rPr>
          <w:color w:val="000000"/>
        </w:rPr>
        <w:t>1</w:t>
      </w:r>
      <w:r w:rsidR="00B519AE" w:rsidRPr="00474716">
        <w:rPr>
          <w:color w:val="000000"/>
        </w:rPr>
        <w:t>2</w:t>
      </w:r>
      <w:r w:rsidRPr="00474716">
        <w:rPr>
          <w:color w:val="000000"/>
        </w:rPr>
        <w:t>.</w:t>
      </w:r>
    </w:p>
    <w:p w:rsidR="00E324E3" w:rsidRPr="008A432B" w:rsidRDefault="00E324E3" w:rsidP="00E324E3">
      <w:pPr>
        <w:pStyle w:val="a4"/>
        <w:spacing w:before="0" w:beforeAutospacing="0" w:after="0" w:afterAutospacing="0" w:line="276" w:lineRule="auto"/>
        <w:jc w:val="both"/>
      </w:pPr>
      <w:r w:rsidRPr="00474716">
        <w:rPr>
          <w:rStyle w:val="a3"/>
        </w:rPr>
        <w:t xml:space="preserve">Зарегистрировано членов (представителей) </w:t>
      </w:r>
      <w:r w:rsidRPr="00474716">
        <w:rPr>
          <w:rStyle w:val="a3"/>
          <w:color w:val="000000"/>
        </w:rPr>
        <w:t>Совета</w:t>
      </w:r>
      <w:r w:rsidRPr="00474716">
        <w:rPr>
          <w:rStyle w:val="a3"/>
          <w:b w:val="0"/>
          <w:color w:val="000000"/>
        </w:rPr>
        <w:t xml:space="preserve"> </w:t>
      </w:r>
      <w:r w:rsidRPr="00474716">
        <w:rPr>
          <w:color w:val="000000"/>
        </w:rPr>
        <w:t>– 1</w:t>
      </w:r>
      <w:r w:rsidR="00B519AE" w:rsidRPr="00474716">
        <w:rPr>
          <w:color w:val="000000"/>
        </w:rPr>
        <w:t>2</w:t>
      </w:r>
      <w:r w:rsidRPr="00474716">
        <w:rPr>
          <w:color w:val="000000"/>
        </w:rPr>
        <w:t>.</w:t>
      </w:r>
    </w:p>
    <w:p w:rsidR="00E324E3" w:rsidRDefault="00E324E3" w:rsidP="00247CE7">
      <w:pPr>
        <w:tabs>
          <w:tab w:val="left" w:pos="284"/>
        </w:tabs>
        <w:jc w:val="both"/>
        <w:rPr>
          <w:bCs/>
          <w:u w:val="single"/>
        </w:rPr>
      </w:pPr>
    </w:p>
    <w:p w:rsidR="00E324E3" w:rsidRPr="002D5D2B" w:rsidRDefault="00E324E3" w:rsidP="002D5D2B">
      <w:pPr>
        <w:tabs>
          <w:tab w:val="left" w:pos="284"/>
        </w:tabs>
        <w:spacing w:line="360" w:lineRule="auto"/>
        <w:jc w:val="both"/>
        <w:rPr>
          <w:color w:val="000000" w:themeColor="text1"/>
          <w:u w:val="single"/>
        </w:rPr>
      </w:pPr>
      <w:r w:rsidRPr="002D5D2B">
        <w:rPr>
          <w:bCs/>
          <w:u w:val="single"/>
        </w:rPr>
        <w:t xml:space="preserve">Список членов (представителей) Совета, принявших участие в </w:t>
      </w:r>
      <w:r w:rsidR="000914E1">
        <w:rPr>
          <w:bCs/>
          <w:u w:val="single"/>
        </w:rPr>
        <w:t>заседании</w:t>
      </w:r>
      <w:r w:rsidRPr="002D5D2B">
        <w:rPr>
          <w:color w:val="000000" w:themeColor="text1"/>
          <w:u w:val="single"/>
        </w:rPr>
        <w:t>:</w:t>
      </w:r>
    </w:p>
    <w:p w:rsidR="00E324E3" w:rsidRPr="00E324E3" w:rsidRDefault="00E324E3" w:rsidP="002D5D2B">
      <w:pPr>
        <w:numPr>
          <w:ilvl w:val="0"/>
          <w:numId w:val="38"/>
        </w:numPr>
        <w:tabs>
          <w:tab w:val="left" w:pos="284"/>
        </w:tabs>
        <w:spacing w:line="360" w:lineRule="auto"/>
        <w:ind w:left="284" w:hanging="284"/>
        <w:jc w:val="both"/>
      </w:pPr>
      <w:r w:rsidRPr="00E324E3">
        <w:t xml:space="preserve">Опекунов Виктор Семенович – представитель </w:t>
      </w:r>
      <w:r w:rsidRPr="00E324E3">
        <w:rPr>
          <w:color w:val="000000" w:themeColor="text1"/>
        </w:rPr>
        <w:t>АО «Концерн Росэнергоатом»</w:t>
      </w:r>
      <w:r w:rsidRPr="00E324E3">
        <w:t>;</w:t>
      </w:r>
    </w:p>
    <w:p w:rsidR="00E324E3" w:rsidRPr="00E324E3" w:rsidRDefault="00E324E3" w:rsidP="002D5D2B">
      <w:pPr>
        <w:numPr>
          <w:ilvl w:val="0"/>
          <w:numId w:val="38"/>
        </w:numPr>
        <w:tabs>
          <w:tab w:val="left" w:pos="284"/>
        </w:tabs>
        <w:spacing w:line="360" w:lineRule="auto"/>
        <w:ind w:left="284" w:hanging="284"/>
        <w:jc w:val="both"/>
      </w:pPr>
      <w:r w:rsidRPr="00E324E3">
        <w:t xml:space="preserve">Баранов Сергей Владимирович – заместитель генерального директора по проектированию                                               АО «ФЦНИВТ «СНПО «Элерон»; </w:t>
      </w:r>
    </w:p>
    <w:p w:rsidR="00E324E3" w:rsidRPr="00FE506A" w:rsidRDefault="007B06F9" w:rsidP="002D5D2B">
      <w:pPr>
        <w:numPr>
          <w:ilvl w:val="0"/>
          <w:numId w:val="38"/>
        </w:numPr>
        <w:tabs>
          <w:tab w:val="left" w:pos="284"/>
        </w:tabs>
        <w:spacing w:line="360" w:lineRule="auto"/>
        <w:ind w:left="284" w:hanging="284"/>
        <w:jc w:val="both"/>
        <w:rPr>
          <w:color w:val="000000" w:themeColor="text1"/>
        </w:rPr>
      </w:pPr>
      <w:r w:rsidRPr="00695B73">
        <w:rPr>
          <w:color w:val="000000" w:themeColor="text1"/>
        </w:rPr>
        <w:t xml:space="preserve">Рощин Олег Анатольевич – </w:t>
      </w:r>
      <w:r w:rsidRPr="00FE506A">
        <w:rPr>
          <w:color w:val="000000" w:themeColor="text1"/>
        </w:rPr>
        <w:t>директор департамента. Департамент технической по</w:t>
      </w:r>
      <w:r w:rsidR="00992518" w:rsidRPr="00FE506A">
        <w:rPr>
          <w:color w:val="000000" w:themeColor="text1"/>
        </w:rPr>
        <w:t>ли</w:t>
      </w:r>
      <w:r w:rsidRPr="00FE506A">
        <w:rPr>
          <w:color w:val="000000" w:themeColor="text1"/>
        </w:rPr>
        <w:t xml:space="preserve">тики </w:t>
      </w:r>
      <w:r w:rsidR="00992518" w:rsidRPr="00FE506A">
        <w:rPr>
          <w:color w:val="000000" w:themeColor="text1"/>
        </w:rPr>
        <w:t xml:space="preserve">                      </w:t>
      </w:r>
      <w:r w:rsidR="00E324E3" w:rsidRPr="00FE506A">
        <w:rPr>
          <w:color w:val="000000" w:themeColor="text1"/>
        </w:rPr>
        <w:t>АО «ГСПИ»</w:t>
      </w:r>
      <w:r w:rsidRPr="00FE506A">
        <w:rPr>
          <w:color w:val="000000" w:themeColor="text1"/>
        </w:rPr>
        <w:t xml:space="preserve"> (представитель по доверенности)</w:t>
      </w:r>
      <w:r w:rsidR="00E324E3" w:rsidRPr="00FE506A">
        <w:rPr>
          <w:color w:val="000000" w:themeColor="text1"/>
        </w:rPr>
        <w:t xml:space="preserve">; </w:t>
      </w:r>
    </w:p>
    <w:p w:rsidR="00E324E3" w:rsidRPr="00695B73" w:rsidRDefault="000914E1" w:rsidP="002D5D2B">
      <w:pPr>
        <w:numPr>
          <w:ilvl w:val="0"/>
          <w:numId w:val="38"/>
        </w:numPr>
        <w:tabs>
          <w:tab w:val="left" w:pos="284"/>
        </w:tabs>
        <w:spacing w:line="360" w:lineRule="auto"/>
        <w:ind w:left="284" w:hanging="284"/>
        <w:jc w:val="both"/>
        <w:rPr>
          <w:color w:val="000000" w:themeColor="text1"/>
        </w:rPr>
      </w:pPr>
      <w:r w:rsidRPr="00695B73">
        <w:rPr>
          <w:color w:val="000000" w:themeColor="text1"/>
        </w:rPr>
        <w:t xml:space="preserve">Кокосадзе Элгуджа Леванович </w:t>
      </w:r>
      <w:r w:rsidR="00E324E3" w:rsidRPr="00695B73">
        <w:rPr>
          <w:color w:val="000000" w:themeColor="text1"/>
        </w:rPr>
        <w:t xml:space="preserve">– генеральный директор АО «Институт Оргэнергострой»; </w:t>
      </w:r>
    </w:p>
    <w:p w:rsidR="00E324E3" w:rsidRPr="00E324E3" w:rsidRDefault="00E324E3" w:rsidP="002D5D2B">
      <w:pPr>
        <w:numPr>
          <w:ilvl w:val="0"/>
          <w:numId w:val="38"/>
        </w:numPr>
        <w:tabs>
          <w:tab w:val="left" w:pos="284"/>
        </w:tabs>
        <w:spacing w:line="360" w:lineRule="auto"/>
        <w:ind w:left="284" w:hanging="284"/>
        <w:jc w:val="both"/>
        <w:rPr>
          <w:bCs/>
        </w:rPr>
      </w:pPr>
      <w:r w:rsidRPr="00E324E3">
        <w:t xml:space="preserve">Курицын Яков Александрович </w:t>
      </w:r>
      <w:r w:rsidRPr="00E324E3">
        <w:rPr>
          <w:b/>
          <w:bCs/>
        </w:rPr>
        <w:t xml:space="preserve">– </w:t>
      </w:r>
      <w:r w:rsidRPr="00E324E3">
        <w:rPr>
          <w:bCs/>
        </w:rPr>
        <w:t>н</w:t>
      </w:r>
      <w:r w:rsidRPr="00E324E3">
        <w:t xml:space="preserve">ачальник </w:t>
      </w:r>
      <w:r w:rsidR="00BC0C5F">
        <w:t xml:space="preserve">департамента по капитальному строительству                     </w:t>
      </w:r>
      <w:r w:rsidRPr="00E324E3">
        <w:rPr>
          <w:b/>
          <w:bCs/>
        </w:rPr>
        <w:t xml:space="preserve"> </w:t>
      </w:r>
      <w:r w:rsidRPr="00E324E3">
        <w:rPr>
          <w:bCs/>
        </w:rPr>
        <w:t>АО «ОКБМ им. Африкантова»;</w:t>
      </w:r>
      <w:r w:rsidRPr="00E324E3">
        <w:rPr>
          <w:b/>
          <w:bCs/>
        </w:rPr>
        <w:t xml:space="preserve"> </w:t>
      </w:r>
    </w:p>
    <w:p w:rsidR="000914E1" w:rsidRDefault="00FD5251" w:rsidP="00A246FF">
      <w:pPr>
        <w:numPr>
          <w:ilvl w:val="0"/>
          <w:numId w:val="38"/>
        </w:numPr>
        <w:tabs>
          <w:tab w:val="left" w:pos="284"/>
        </w:tabs>
        <w:spacing w:line="360" w:lineRule="auto"/>
        <w:ind w:left="284" w:hanging="284"/>
        <w:jc w:val="both"/>
      </w:pPr>
      <w:r w:rsidRPr="000914E1">
        <w:rPr>
          <w:bCs/>
        </w:rPr>
        <w:t xml:space="preserve">Хайдаров Алексей Умед-Алиевич – начальник управления капитального строительства </w:t>
      </w:r>
      <w:r w:rsidR="001A6C08">
        <w:rPr>
          <w:bCs/>
        </w:rPr>
        <w:t xml:space="preserve">                        </w:t>
      </w:r>
      <w:r w:rsidRPr="000914E1">
        <w:rPr>
          <w:bCs/>
        </w:rPr>
        <w:t>ФГУП «НО РАО»</w:t>
      </w:r>
      <w:r w:rsidR="000914E1" w:rsidRPr="000914E1">
        <w:rPr>
          <w:bCs/>
        </w:rPr>
        <w:t xml:space="preserve"> (</w:t>
      </w:r>
      <w:r w:rsidRPr="002D5D2B">
        <w:t>представитель по доверенности</w:t>
      </w:r>
      <w:r w:rsidR="000914E1">
        <w:t>);</w:t>
      </w:r>
      <w:r>
        <w:t xml:space="preserve"> </w:t>
      </w:r>
    </w:p>
    <w:p w:rsidR="00E324E3" w:rsidRPr="00D5553D" w:rsidRDefault="00E324E3" w:rsidP="00352DB5">
      <w:pPr>
        <w:numPr>
          <w:ilvl w:val="0"/>
          <w:numId w:val="38"/>
        </w:numPr>
        <w:tabs>
          <w:tab w:val="left" w:pos="284"/>
        </w:tabs>
        <w:spacing w:line="360" w:lineRule="auto"/>
        <w:ind w:left="284" w:hanging="284"/>
        <w:jc w:val="both"/>
      </w:pPr>
      <w:r w:rsidRPr="002D5D2B">
        <w:t>Хахалин Николай Анатольевич</w:t>
      </w:r>
      <w:r w:rsidR="000914E1">
        <w:t xml:space="preserve"> </w:t>
      </w:r>
      <w:r w:rsidRPr="00E324E3">
        <w:t xml:space="preserve">– </w:t>
      </w:r>
      <w:r w:rsidRPr="002D5D2B">
        <w:t xml:space="preserve">начальник группы капитального строительства управления </w:t>
      </w:r>
      <w:r w:rsidRPr="00D5553D">
        <w:t>капитального строительства АО «НИКИЭТ»</w:t>
      </w:r>
      <w:r w:rsidR="000914E1" w:rsidRPr="00D5553D">
        <w:t xml:space="preserve"> (</w:t>
      </w:r>
      <w:r w:rsidRPr="00D5553D">
        <w:t>представитель по доверенности</w:t>
      </w:r>
      <w:r w:rsidR="000914E1" w:rsidRPr="00D5553D">
        <w:t>);</w:t>
      </w:r>
    </w:p>
    <w:p w:rsidR="00E324E3" w:rsidRPr="00D5553D" w:rsidRDefault="00E324E3" w:rsidP="00352DB5">
      <w:pPr>
        <w:numPr>
          <w:ilvl w:val="0"/>
          <w:numId w:val="38"/>
        </w:numPr>
        <w:tabs>
          <w:tab w:val="left" w:pos="284"/>
        </w:tabs>
        <w:spacing w:line="360" w:lineRule="auto"/>
        <w:ind w:left="284" w:hanging="284"/>
        <w:jc w:val="both"/>
      </w:pPr>
      <w:r w:rsidRPr="00D5553D">
        <w:t>Ломазова Людмила Атамовна – советник директора АО «ПРОГРЕСС-ЭКОЛОГИЯ»;</w:t>
      </w:r>
    </w:p>
    <w:p w:rsidR="00E324E3" w:rsidRPr="00D5553D" w:rsidRDefault="00E324E3" w:rsidP="00352DB5">
      <w:pPr>
        <w:numPr>
          <w:ilvl w:val="0"/>
          <w:numId w:val="38"/>
        </w:numPr>
        <w:tabs>
          <w:tab w:val="left" w:pos="284"/>
        </w:tabs>
        <w:spacing w:line="360" w:lineRule="auto"/>
        <w:ind w:left="284" w:hanging="284"/>
        <w:jc w:val="both"/>
      </w:pPr>
      <w:r w:rsidRPr="00D5553D">
        <w:t xml:space="preserve">Пиминов Владимир Александрович – генеральный конструктор АО «ОКБ «Гидропресс»; </w:t>
      </w:r>
    </w:p>
    <w:p w:rsidR="00E324E3" w:rsidRPr="00204325" w:rsidRDefault="00D5553D" w:rsidP="00352DB5">
      <w:pPr>
        <w:numPr>
          <w:ilvl w:val="0"/>
          <w:numId w:val="38"/>
        </w:numPr>
        <w:tabs>
          <w:tab w:val="left" w:pos="0"/>
          <w:tab w:val="left" w:pos="426"/>
        </w:tabs>
        <w:spacing w:line="360" w:lineRule="auto"/>
        <w:ind w:left="284" w:hanging="284"/>
        <w:jc w:val="both"/>
        <w:rPr>
          <w:color w:val="000000" w:themeColor="text1"/>
        </w:rPr>
      </w:pPr>
      <w:r w:rsidRPr="00204325">
        <w:rPr>
          <w:color w:val="000000" w:themeColor="text1"/>
        </w:rPr>
        <w:t>Егоров Леонид Валентинович</w:t>
      </w:r>
      <w:r w:rsidR="00E324E3" w:rsidRPr="00204325">
        <w:rPr>
          <w:color w:val="000000" w:themeColor="text1"/>
        </w:rPr>
        <w:t xml:space="preserve"> – </w:t>
      </w:r>
      <w:r w:rsidRPr="00204325">
        <w:rPr>
          <w:color w:val="000000" w:themeColor="text1"/>
        </w:rPr>
        <w:t xml:space="preserve">исполнительный </w:t>
      </w:r>
      <w:r w:rsidR="00E324E3" w:rsidRPr="00204325">
        <w:rPr>
          <w:color w:val="000000" w:themeColor="text1"/>
        </w:rPr>
        <w:t>директор АО «АТОМЭНЕРГОПРОЕКТ»</w:t>
      </w:r>
      <w:r w:rsidR="00352DB5" w:rsidRPr="00204325">
        <w:rPr>
          <w:color w:val="000000" w:themeColor="text1"/>
        </w:rPr>
        <w:t xml:space="preserve"> (представитель по доверенности)</w:t>
      </w:r>
      <w:r w:rsidR="00E324E3" w:rsidRPr="00204325">
        <w:rPr>
          <w:color w:val="000000" w:themeColor="text1"/>
        </w:rPr>
        <w:t>;</w:t>
      </w:r>
    </w:p>
    <w:p w:rsidR="00E324E3" w:rsidRPr="00D5553D" w:rsidRDefault="00E324E3" w:rsidP="00F167DC">
      <w:pPr>
        <w:numPr>
          <w:ilvl w:val="0"/>
          <w:numId w:val="38"/>
        </w:numPr>
        <w:tabs>
          <w:tab w:val="left" w:pos="284"/>
          <w:tab w:val="left" w:pos="426"/>
        </w:tabs>
        <w:spacing w:line="360" w:lineRule="auto"/>
        <w:ind w:left="284" w:hanging="284"/>
        <w:contextualSpacing/>
        <w:jc w:val="both"/>
      </w:pPr>
      <w:r w:rsidRPr="00D5553D">
        <w:t xml:space="preserve">Тайгунов Василий Витальевич – заместитель генерального директора – главный инженер </w:t>
      </w:r>
      <w:r w:rsidR="000914E1" w:rsidRPr="00D5553D">
        <w:t xml:space="preserve">                              </w:t>
      </w:r>
      <w:r w:rsidR="00F167DC">
        <w:t xml:space="preserve">   </w:t>
      </w:r>
      <w:r w:rsidRPr="00D5553D">
        <w:t>АО «ВНИПИпромтехнологии»;</w:t>
      </w:r>
    </w:p>
    <w:p w:rsidR="00E324E3" w:rsidRPr="00E324E3" w:rsidRDefault="00E324E3" w:rsidP="002D5D2B">
      <w:pPr>
        <w:numPr>
          <w:ilvl w:val="0"/>
          <w:numId w:val="38"/>
        </w:numPr>
        <w:tabs>
          <w:tab w:val="left" w:pos="0"/>
          <w:tab w:val="left" w:pos="426"/>
        </w:tabs>
        <w:spacing w:line="360" w:lineRule="auto"/>
        <w:ind w:left="284" w:hanging="284"/>
        <w:contextualSpacing/>
      </w:pPr>
      <w:r w:rsidRPr="00D5553D">
        <w:t>Тихомиров Сергей Григорьевич</w:t>
      </w:r>
      <w:r w:rsidRPr="00E324E3">
        <w:t xml:space="preserve"> – генеральный директор АО «</w:t>
      </w:r>
      <w:r w:rsidRPr="002D5D2B">
        <w:t>КОДЕКС</w:t>
      </w:r>
      <w:r w:rsidRPr="00E324E3">
        <w:t>».</w:t>
      </w:r>
    </w:p>
    <w:p w:rsidR="00247CE7" w:rsidRPr="00CA0BFE" w:rsidRDefault="00247CE7" w:rsidP="00247CE7">
      <w:pPr>
        <w:tabs>
          <w:tab w:val="left" w:pos="284"/>
        </w:tabs>
        <w:jc w:val="both"/>
      </w:pPr>
    </w:p>
    <w:p w:rsidR="002A78C9" w:rsidRPr="008A432B" w:rsidRDefault="002A78C9" w:rsidP="00C807C4">
      <w:pPr>
        <w:spacing w:line="276" w:lineRule="auto"/>
        <w:ind w:firstLine="709"/>
        <w:jc w:val="both"/>
      </w:pPr>
      <w:r w:rsidRPr="008A432B">
        <w:rPr>
          <w:rStyle w:val="a3"/>
        </w:rPr>
        <w:lastRenderedPageBreak/>
        <w:t xml:space="preserve">Полномочия участников заседания проверены. Кворум для проведения заседания Совета в соответствии с </w:t>
      </w:r>
      <w:r w:rsidR="000914E1">
        <w:rPr>
          <w:rStyle w:val="a3"/>
        </w:rPr>
        <w:t>действующим законодательством Российской Федерации</w:t>
      </w:r>
      <w:r w:rsidRPr="008A432B">
        <w:rPr>
          <w:rStyle w:val="a3"/>
        </w:rPr>
        <w:t xml:space="preserve"> имеется, заседание правомочно принимать решения.</w:t>
      </w:r>
    </w:p>
    <w:p w:rsidR="007F215A" w:rsidRPr="00CA0BFE" w:rsidRDefault="007F215A" w:rsidP="000E776D">
      <w:pPr>
        <w:spacing w:line="276" w:lineRule="auto"/>
      </w:pPr>
    </w:p>
    <w:p w:rsidR="002A78C9" w:rsidRPr="00B00E9B" w:rsidRDefault="002A78C9" w:rsidP="00C807C4">
      <w:pPr>
        <w:spacing w:line="360" w:lineRule="auto"/>
        <w:ind w:firstLine="708"/>
      </w:pPr>
      <w:r w:rsidRPr="00B00E9B">
        <w:rPr>
          <w:b/>
        </w:rPr>
        <w:t>По процедурному вопросу:</w:t>
      </w:r>
      <w:r w:rsidRPr="00B00E9B">
        <w:t xml:space="preserve"> избрание секретаря заседания Совета Ассоциации.</w:t>
      </w:r>
    </w:p>
    <w:p w:rsidR="002A78C9" w:rsidRDefault="002A78C9" w:rsidP="00474716">
      <w:pPr>
        <w:spacing w:line="360" w:lineRule="auto"/>
        <w:jc w:val="both"/>
        <w:rPr>
          <w:rStyle w:val="a3"/>
          <w:b w:val="0"/>
          <w:color w:val="000000" w:themeColor="text1"/>
        </w:rPr>
      </w:pPr>
      <w:r w:rsidRPr="00B00E9B">
        <w:rPr>
          <w:b/>
        </w:rPr>
        <w:t>СЛУШАЛИ:</w:t>
      </w:r>
      <w:r>
        <w:t xml:space="preserve"> Опекунова Виктора Семе</w:t>
      </w:r>
      <w:r w:rsidR="000914E1">
        <w:t>новича – президента Ассоциации, предложившего</w:t>
      </w:r>
      <w:r>
        <w:t xml:space="preserve">                                  назначить секретаре</w:t>
      </w:r>
      <w:r w:rsidR="000914E1">
        <w:t xml:space="preserve">м Совета </w:t>
      </w:r>
      <w:r>
        <w:t xml:space="preserve">и лицом, ответственным за подсчет голосов, Доценко Ларису Александровну - </w:t>
      </w:r>
      <w:r>
        <w:rPr>
          <w:rStyle w:val="a3"/>
          <w:b w:val="0"/>
          <w:color w:val="000000" w:themeColor="text1"/>
        </w:rPr>
        <w:t>начальника отдела по правовой работе и специальным проектам Ассоциации.</w:t>
      </w:r>
    </w:p>
    <w:p w:rsidR="002A78C9" w:rsidRDefault="002A78C9" w:rsidP="00474716">
      <w:pPr>
        <w:spacing w:line="360" w:lineRule="auto"/>
        <w:jc w:val="both"/>
        <w:rPr>
          <w:rStyle w:val="a3"/>
          <w:b w:val="0"/>
          <w:color w:val="000000" w:themeColor="text1"/>
        </w:rPr>
      </w:pPr>
      <w:r w:rsidRPr="008A432B">
        <w:rPr>
          <w:rStyle w:val="a3"/>
          <w:bCs w:val="0"/>
          <w:iCs/>
          <w:color w:val="000000" w:themeColor="text1"/>
        </w:rPr>
        <w:t>РЕШ</w:t>
      </w:r>
      <w:r>
        <w:rPr>
          <w:rStyle w:val="a3"/>
          <w:bCs w:val="0"/>
          <w:iCs/>
          <w:color w:val="000000" w:themeColor="text1"/>
        </w:rPr>
        <w:t>ИЛИ</w:t>
      </w:r>
      <w:r w:rsidRPr="008A432B">
        <w:rPr>
          <w:rStyle w:val="a3"/>
          <w:bCs w:val="0"/>
          <w:iCs/>
          <w:color w:val="000000" w:themeColor="text1"/>
        </w:rPr>
        <w:t>:</w:t>
      </w:r>
      <w:r w:rsidRPr="00B00E9B">
        <w:t xml:space="preserve"> </w:t>
      </w:r>
      <w:r>
        <w:t xml:space="preserve">назначить секретарем Совета и </w:t>
      </w:r>
      <w:r w:rsidR="000914E1">
        <w:t>лицом, ответственным за подсчет голосов</w:t>
      </w:r>
      <w:r>
        <w:t xml:space="preserve">                            Доценко Ларису Александровну - </w:t>
      </w:r>
      <w:r>
        <w:rPr>
          <w:rStyle w:val="a3"/>
          <w:b w:val="0"/>
          <w:color w:val="000000" w:themeColor="text1"/>
        </w:rPr>
        <w:t>начальника отдела по правовой работе и специальным проектам Ассоциации.</w:t>
      </w:r>
    </w:p>
    <w:p w:rsidR="002A78C9" w:rsidRDefault="002A78C9" w:rsidP="00474716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8A432B">
        <w:rPr>
          <w:color w:val="000000" w:themeColor="text1"/>
        </w:rPr>
        <w:t>Решение принято большинством голосов.</w:t>
      </w:r>
    </w:p>
    <w:p w:rsidR="0002458A" w:rsidRDefault="0002458A" w:rsidP="000E776D">
      <w:pPr>
        <w:tabs>
          <w:tab w:val="left" w:pos="2280"/>
        </w:tabs>
        <w:spacing w:before="120" w:after="120" w:line="276" w:lineRule="auto"/>
        <w:rPr>
          <w:b/>
          <w:color w:val="000000" w:themeColor="text1"/>
        </w:rPr>
      </w:pPr>
    </w:p>
    <w:p w:rsidR="007F215A" w:rsidRPr="00B519AE" w:rsidRDefault="007F215A" w:rsidP="000E776D">
      <w:pPr>
        <w:tabs>
          <w:tab w:val="left" w:pos="2280"/>
        </w:tabs>
        <w:spacing w:before="120" w:after="120" w:line="276" w:lineRule="auto"/>
        <w:rPr>
          <w:b/>
          <w:color w:val="000000" w:themeColor="text1"/>
        </w:rPr>
      </w:pPr>
      <w:r w:rsidRPr="00B519AE">
        <w:rPr>
          <w:b/>
          <w:color w:val="000000" w:themeColor="text1"/>
        </w:rPr>
        <w:t>ПОВЕСТКА ДНЯ:</w:t>
      </w:r>
      <w:r w:rsidRPr="00B519AE">
        <w:rPr>
          <w:b/>
          <w:color w:val="000000" w:themeColor="text1"/>
        </w:rPr>
        <w:tab/>
      </w:r>
    </w:p>
    <w:p w:rsidR="002A78C9" w:rsidRPr="00B519AE" w:rsidRDefault="002A78C9" w:rsidP="002A78C9">
      <w:pPr>
        <w:pStyle w:val="ab"/>
        <w:tabs>
          <w:tab w:val="left" w:pos="0"/>
        </w:tabs>
        <w:spacing w:line="360" w:lineRule="auto"/>
        <w:ind w:left="0"/>
        <w:jc w:val="both"/>
        <w:rPr>
          <w:color w:val="000000" w:themeColor="text1"/>
        </w:rPr>
      </w:pPr>
      <w:r w:rsidRPr="00B519AE">
        <w:rPr>
          <w:color w:val="000000" w:themeColor="text1"/>
        </w:rPr>
        <w:t>1.  Рассмотрение вопросов повестки дня общего Собрания членов Ассоциации.</w:t>
      </w:r>
    </w:p>
    <w:p w:rsidR="002A78C9" w:rsidRPr="00B519AE" w:rsidRDefault="002A78C9" w:rsidP="002A78C9">
      <w:pPr>
        <w:pStyle w:val="ab"/>
        <w:tabs>
          <w:tab w:val="left" w:pos="0"/>
        </w:tabs>
        <w:spacing w:line="360" w:lineRule="auto"/>
        <w:ind w:left="0"/>
        <w:jc w:val="both"/>
        <w:rPr>
          <w:color w:val="000000" w:themeColor="text1"/>
        </w:rPr>
      </w:pPr>
      <w:r w:rsidRPr="00B519AE">
        <w:rPr>
          <w:color w:val="000000" w:themeColor="text1"/>
        </w:rPr>
        <w:t xml:space="preserve">2. Отчёт об </w:t>
      </w:r>
      <w:r w:rsidR="00E700FF">
        <w:rPr>
          <w:color w:val="000000" w:themeColor="text1"/>
        </w:rPr>
        <w:t>исполнении</w:t>
      </w:r>
      <w:r w:rsidRPr="00B519AE">
        <w:rPr>
          <w:color w:val="000000" w:themeColor="text1"/>
        </w:rPr>
        <w:t xml:space="preserve"> финансового плана за 2018 год и утверждение финансового плана Ассоциации на 2019 год.</w:t>
      </w:r>
    </w:p>
    <w:p w:rsidR="002A78C9" w:rsidRPr="00B519AE" w:rsidRDefault="002A78C9" w:rsidP="002A78C9">
      <w:pPr>
        <w:pStyle w:val="ab"/>
        <w:tabs>
          <w:tab w:val="left" w:pos="0"/>
        </w:tabs>
        <w:spacing w:line="360" w:lineRule="auto"/>
        <w:ind w:left="0"/>
        <w:jc w:val="both"/>
        <w:rPr>
          <w:color w:val="000000" w:themeColor="text1"/>
        </w:rPr>
      </w:pPr>
      <w:r w:rsidRPr="00B519AE">
        <w:rPr>
          <w:color w:val="000000" w:themeColor="text1"/>
        </w:rPr>
        <w:t xml:space="preserve">3. Представление общему Собранию членов </w:t>
      </w:r>
      <w:r w:rsidR="00005186">
        <w:rPr>
          <w:color w:val="000000" w:themeColor="text1"/>
        </w:rPr>
        <w:t>А</w:t>
      </w:r>
      <w:r w:rsidRPr="00B519AE">
        <w:rPr>
          <w:color w:val="000000" w:themeColor="text1"/>
        </w:rPr>
        <w:t>ссоциации кандидата для избрания на должность президента Ассоциации.</w:t>
      </w:r>
    </w:p>
    <w:p w:rsidR="002A78C9" w:rsidRPr="00B519AE" w:rsidRDefault="002A78C9" w:rsidP="002A78C9">
      <w:pPr>
        <w:pStyle w:val="ab"/>
        <w:tabs>
          <w:tab w:val="left" w:pos="0"/>
        </w:tabs>
        <w:spacing w:line="360" w:lineRule="auto"/>
        <w:ind w:left="0"/>
        <w:jc w:val="both"/>
        <w:rPr>
          <w:color w:val="000000" w:themeColor="text1"/>
        </w:rPr>
      </w:pPr>
      <w:r w:rsidRPr="00B519AE">
        <w:rPr>
          <w:color w:val="000000" w:themeColor="text1"/>
        </w:rPr>
        <w:t>4. Выдвижение кандидатур независимых членов в состав Совета Ассоциации.</w:t>
      </w:r>
    </w:p>
    <w:p w:rsidR="002A78C9" w:rsidRDefault="00B519AE" w:rsidP="002A78C9">
      <w:pPr>
        <w:pStyle w:val="ab"/>
        <w:tabs>
          <w:tab w:val="left" w:pos="0"/>
        </w:tabs>
        <w:spacing w:line="360" w:lineRule="auto"/>
        <w:ind w:left="0"/>
        <w:jc w:val="both"/>
        <w:rPr>
          <w:color w:val="000000" w:themeColor="text1"/>
        </w:rPr>
      </w:pPr>
      <w:r w:rsidRPr="00B519AE">
        <w:rPr>
          <w:color w:val="000000" w:themeColor="text1"/>
        </w:rPr>
        <w:t>5</w:t>
      </w:r>
      <w:r w:rsidR="002A78C9" w:rsidRPr="00B519AE">
        <w:rPr>
          <w:color w:val="000000" w:themeColor="text1"/>
        </w:rPr>
        <w:t>. Утверждение изменений в квалиф</w:t>
      </w:r>
      <w:r w:rsidR="000914E1">
        <w:rPr>
          <w:color w:val="000000" w:themeColor="text1"/>
        </w:rPr>
        <w:t>икационные стандарты Ассоциации.</w:t>
      </w:r>
    </w:p>
    <w:p w:rsidR="00EA62F8" w:rsidRPr="0028000A" w:rsidRDefault="00EA62F8" w:rsidP="00EA62F8">
      <w:pPr>
        <w:spacing w:line="360" w:lineRule="auto"/>
        <w:jc w:val="both"/>
      </w:pPr>
      <w:r>
        <w:rPr>
          <w:color w:val="000000" w:themeColor="text1"/>
        </w:rPr>
        <w:t xml:space="preserve">6. </w:t>
      </w:r>
      <w:r>
        <w:t>Отмена действия Регламента</w:t>
      </w:r>
      <w:r w:rsidRPr="0028000A">
        <w:t xml:space="preserve"> Третейского суда </w:t>
      </w:r>
      <w:r>
        <w:t>Ассоциации.</w:t>
      </w:r>
    </w:p>
    <w:p w:rsidR="002A78C9" w:rsidRPr="00B519AE" w:rsidRDefault="002A78C9" w:rsidP="002A78C9">
      <w:pPr>
        <w:pStyle w:val="a4"/>
        <w:spacing w:line="276" w:lineRule="auto"/>
        <w:rPr>
          <w:rStyle w:val="a3"/>
          <w:color w:val="000000" w:themeColor="text1"/>
        </w:rPr>
      </w:pPr>
      <w:r w:rsidRPr="00B519AE">
        <w:rPr>
          <w:b/>
          <w:color w:val="000000" w:themeColor="text1"/>
        </w:rPr>
        <w:t xml:space="preserve">ПЕРЕХОД К ОБСУЖДЕНИЮ </w:t>
      </w:r>
      <w:r w:rsidRPr="00B519AE">
        <w:rPr>
          <w:rStyle w:val="a3"/>
          <w:color w:val="000000" w:themeColor="text1"/>
        </w:rPr>
        <w:t>ПОВЕСТКИ ДНЯ:</w:t>
      </w:r>
    </w:p>
    <w:p w:rsidR="002A78C9" w:rsidRDefault="002A78C9" w:rsidP="008B6724">
      <w:pPr>
        <w:pStyle w:val="a4"/>
        <w:spacing w:before="120" w:beforeAutospacing="0" w:after="120" w:afterAutospacing="0" w:line="276" w:lineRule="auto"/>
        <w:ind w:firstLine="708"/>
        <w:jc w:val="both"/>
        <w:rPr>
          <w:color w:val="000000" w:themeColor="text1"/>
        </w:rPr>
      </w:pPr>
      <w:r w:rsidRPr="00B519AE">
        <w:rPr>
          <w:rStyle w:val="a3"/>
          <w:color w:val="000000" w:themeColor="text1"/>
        </w:rPr>
        <w:t>По первому вопросу повестки дня:</w:t>
      </w:r>
      <w:r w:rsidRPr="00B519AE">
        <w:rPr>
          <w:rStyle w:val="a3"/>
          <w:b w:val="0"/>
          <w:bCs w:val="0"/>
          <w:color w:val="000000" w:themeColor="text1"/>
        </w:rPr>
        <w:t xml:space="preserve"> </w:t>
      </w:r>
      <w:r w:rsidRPr="00B519AE">
        <w:rPr>
          <w:rStyle w:val="a3"/>
          <w:b w:val="0"/>
          <w:color w:val="000000" w:themeColor="text1"/>
        </w:rPr>
        <w:t>р</w:t>
      </w:r>
      <w:r w:rsidRPr="00B519AE">
        <w:rPr>
          <w:color w:val="000000" w:themeColor="text1"/>
        </w:rPr>
        <w:t>ассмотрение вопросов повестки дня общего Собрания членов Ассоциации.</w:t>
      </w:r>
    </w:p>
    <w:p w:rsidR="00C074A1" w:rsidRPr="00060223" w:rsidRDefault="00C074A1" w:rsidP="00C074A1">
      <w:pPr>
        <w:spacing w:line="360" w:lineRule="auto"/>
        <w:jc w:val="both"/>
        <w:rPr>
          <w:color w:val="000000" w:themeColor="text1"/>
        </w:rPr>
      </w:pPr>
      <w:r w:rsidRPr="00060223">
        <w:rPr>
          <w:rStyle w:val="a3"/>
          <w:color w:val="000000" w:themeColor="text1"/>
        </w:rPr>
        <w:t xml:space="preserve">СЛУШАЛИ: </w:t>
      </w:r>
      <w:r w:rsidRPr="00060223">
        <w:rPr>
          <w:rStyle w:val="a3"/>
          <w:b w:val="0"/>
          <w:color w:val="000000" w:themeColor="text1"/>
        </w:rPr>
        <w:t xml:space="preserve">Опекунова Виктора Семеновича, президента Ассоциации, доложившего о вопросах, внесенных </w:t>
      </w:r>
      <w:r w:rsidR="000914E1">
        <w:rPr>
          <w:rStyle w:val="a3"/>
          <w:b w:val="0"/>
          <w:color w:val="000000" w:themeColor="text1"/>
        </w:rPr>
        <w:t xml:space="preserve">в повестку дня общего Собрания </w:t>
      </w:r>
      <w:r w:rsidRPr="00060223">
        <w:rPr>
          <w:rStyle w:val="a3"/>
          <w:b w:val="0"/>
          <w:bCs w:val="0"/>
          <w:iCs/>
          <w:color w:val="000000" w:themeColor="text1"/>
        </w:rPr>
        <w:t>Ассоциации</w:t>
      </w:r>
      <w:r w:rsidR="0030546D">
        <w:rPr>
          <w:rStyle w:val="a3"/>
          <w:b w:val="0"/>
          <w:bCs w:val="0"/>
          <w:iCs/>
          <w:color w:val="000000" w:themeColor="text1"/>
        </w:rPr>
        <w:t>.</w:t>
      </w:r>
    </w:p>
    <w:p w:rsidR="00F167DC" w:rsidRDefault="00F167DC" w:rsidP="00F167DC">
      <w:pPr>
        <w:spacing w:line="360" w:lineRule="auto"/>
        <w:jc w:val="both"/>
        <w:rPr>
          <w:color w:val="000000"/>
        </w:rPr>
      </w:pPr>
      <w:r>
        <w:rPr>
          <w:color w:val="000000"/>
        </w:rPr>
        <w:t>1</w:t>
      </w:r>
      <w:r w:rsidRPr="009A6B65">
        <w:rPr>
          <w:color w:val="000000"/>
        </w:rPr>
        <w:t xml:space="preserve">. </w:t>
      </w:r>
      <w:r>
        <w:rPr>
          <w:color w:val="000000"/>
        </w:rPr>
        <w:t>Отчет</w:t>
      </w:r>
      <w:r w:rsidRPr="009A6B65">
        <w:rPr>
          <w:color w:val="000000"/>
        </w:rPr>
        <w:t xml:space="preserve"> об итогах работы Ассоциации за период 2009-2018 г.г. </w:t>
      </w:r>
    </w:p>
    <w:p w:rsidR="00C074A1" w:rsidRPr="009A6B65" w:rsidRDefault="004F6478" w:rsidP="00C074A1">
      <w:pPr>
        <w:spacing w:line="360" w:lineRule="auto"/>
        <w:jc w:val="both"/>
        <w:rPr>
          <w:color w:val="000000"/>
        </w:rPr>
      </w:pPr>
      <w:r>
        <w:rPr>
          <w:color w:val="000000"/>
        </w:rPr>
        <w:t>2</w:t>
      </w:r>
      <w:r w:rsidR="00C074A1" w:rsidRPr="009A6B65">
        <w:rPr>
          <w:color w:val="000000"/>
        </w:rPr>
        <w:t xml:space="preserve">. Утверждение бухгалтерской отчетности Ассоциации за 2018 г. </w:t>
      </w:r>
    </w:p>
    <w:p w:rsidR="00C074A1" w:rsidRPr="009A6B65" w:rsidRDefault="004F6478" w:rsidP="00C074A1">
      <w:pPr>
        <w:spacing w:line="360" w:lineRule="auto"/>
        <w:jc w:val="both"/>
        <w:rPr>
          <w:color w:val="000000"/>
        </w:rPr>
      </w:pPr>
      <w:r>
        <w:rPr>
          <w:color w:val="000000"/>
        </w:rPr>
        <w:t>3</w:t>
      </w:r>
      <w:r w:rsidR="00C074A1" w:rsidRPr="009A6B65">
        <w:rPr>
          <w:color w:val="000000"/>
        </w:rPr>
        <w:t>. Утвержден</w:t>
      </w:r>
      <w:r w:rsidR="00C074A1">
        <w:rPr>
          <w:color w:val="000000"/>
        </w:rPr>
        <w:t xml:space="preserve">ие отчета ревизионной комиссии </w:t>
      </w:r>
      <w:r w:rsidR="00C074A1" w:rsidRPr="009A6B65">
        <w:rPr>
          <w:color w:val="000000"/>
        </w:rPr>
        <w:t>Ассоциации за 2018 г.</w:t>
      </w:r>
    </w:p>
    <w:p w:rsidR="00C074A1" w:rsidRPr="009A6B65" w:rsidRDefault="004F6478" w:rsidP="00C074A1">
      <w:pPr>
        <w:spacing w:line="360" w:lineRule="auto"/>
        <w:jc w:val="both"/>
        <w:rPr>
          <w:color w:val="000000"/>
        </w:rPr>
      </w:pPr>
      <w:r>
        <w:rPr>
          <w:color w:val="000000"/>
        </w:rPr>
        <w:t>4</w:t>
      </w:r>
      <w:r w:rsidR="00C074A1" w:rsidRPr="009A6B65">
        <w:rPr>
          <w:color w:val="000000"/>
        </w:rPr>
        <w:t>. Распределение чистой прибыли за 2018 г.</w:t>
      </w:r>
    </w:p>
    <w:p w:rsidR="00C074A1" w:rsidRPr="009A6B65" w:rsidRDefault="004F6478" w:rsidP="00C074A1">
      <w:pPr>
        <w:spacing w:line="360" w:lineRule="auto"/>
        <w:jc w:val="both"/>
        <w:rPr>
          <w:color w:val="000000"/>
        </w:rPr>
      </w:pPr>
      <w:r>
        <w:rPr>
          <w:color w:val="000000"/>
        </w:rPr>
        <w:t>5</w:t>
      </w:r>
      <w:r w:rsidR="00C074A1" w:rsidRPr="009A6B65">
        <w:rPr>
          <w:color w:val="000000"/>
        </w:rPr>
        <w:t>. Утверждение сметы Ассоциации на 2019 г.</w:t>
      </w:r>
    </w:p>
    <w:p w:rsidR="00C074A1" w:rsidRPr="009A6B65" w:rsidRDefault="004F6478" w:rsidP="00C074A1">
      <w:pPr>
        <w:spacing w:line="360" w:lineRule="auto"/>
        <w:jc w:val="both"/>
        <w:rPr>
          <w:color w:val="000000"/>
        </w:rPr>
      </w:pPr>
      <w:r>
        <w:rPr>
          <w:color w:val="000000"/>
        </w:rPr>
        <w:t>6</w:t>
      </w:r>
      <w:r w:rsidR="00C074A1" w:rsidRPr="009A6B65">
        <w:rPr>
          <w:color w:val="000000"/>
        </w:rPr>
        <w:t>. Избрание президента Ассоциации.</w:t>
      </w:r>
    </w:p>
    <w:p w:rsidR="00C074A1" w:rsidRPr="009A6B65" w:rsidRDefault="004F6478" w:rsidP="000914E1">
      <w:pPr>
        <w:spacing w:line="360" w:lineRule="auto"/>
        <w:jc w:val="both"/>
        <w:rPr>
          <w:color w:val="000000"/>
        </w:rPr>
      </w:pPr>
      <w:r>
        <w:rPr>
          <w:color w:val="000000"/>
        </w:rPr>
        <w:t>7</w:t>
      </w:r>
      <w:r w:rsidR="00C074A1" w:rsidRPr="009A6B65">
        <w:rPr>
          <w:color w:val="000000"/>
        </w:rPr>
        <w:t>. Прекращение полномочий членов Совета Ассоциации, в связи с истечением срока.</w:t>
      </w:r>
      <w:r w:rsidR="000914E1">
        <w:rPr>
          <w:color w:val="000000"/>
        </w:rPr>
        <w:t xml:space="preserve"> </w:t>
      </w:r>
      <w:r w:rsidR="00C074A1" w:rsidRPr="009A6B65">
        <w:rPr>
          <w:color w:val="000000"/>
        </w:rPr>
        <w:t>Избрание членов Совета Ассоциации на новый срок.</w:t>
      </w:r>
    </w:p>
    <w:p w:rsidR="00C074A1" w:rsidRPr="009A6B65" w:rsidRDefault="004F6478" w:rsidP="00C074A1">
      <w:pPr>
        <w:tabs>
          <w:tab w:val="left" w:pos="284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8</w:t>
      </w:r>
      <w:r w:rsidR="00C074A1" w:rsidRPr="009A6B65">
        <w:rPr>
          <w:color w:val="000000"/>
        </w:rPr>
        <w:t>. Внесение изменений в документы Ассоциации:</w:t>
      </w:r>
    </w:p>
    <w:p w:rsidR="00C074A1" w:rsidRPr="009A6B65" w:rsidRDefault="004F6478" w:rsidP="00C074A1">
      <w:pPr>
        <w:tabs>
          <w:tab w:val="left" w:pos="284"/>
        </w:tabs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8</w:t>
      </w:r>
      <w:r w:rsidR="00C074A1" w:rsidRPr="009A6B65">
        <w:rPr>
          <w:color w:val="000000"/>
        </w:rPr>
        <w:t>.1. Утверждение изменений в Устав Ассоциации.</w:t>
      </w:r>
    </w:p>
    <w:p w:rsidR="00C074A1" w:rsidRDefault="004F6478" w:rsidP="00C074A1">
      <w:pPr>
        <w:tabs>
          <w:tab w:val="left" w:pos="284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8</w:t>
      </w:r>
      <w:r w:rsidR="00C074A1" w:rsidRPr="009A6B65">
        <w:rPr>
          <w:color w:val="000000"/>
        </w:rPr>
        <w:t>.2. Утверждение изменений в Положение о членстве Ассоциации.</w:t>
      </w:r>
    </w:p>
    <w:p w:rsidR="00C074A1" w:rsidRDefault="004F6478" w:rsidP="00C074A1">
      <w:pPr>
        <w:tabs>
          <w:tab w:val="left" w:pos="284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8</w:t>
      </w:r>
      <w:r w:rsidR="00C074A1" w:rsidRPr="009A6B65">
        <w:rPr>
          <w:color w:val="000000"/>
        </w:rPr>
        <w:t>.3. Утверждение изменений в Положение о компенсационном фонде возмещения вреда.</w:t>
      </w:r>
    </w:p>
    <w:p w:rsidR="00C074A1" w:rsidRPr="009A6B65" w:rsidRDefault="004F6478" w:rsidP="00C074A1">
      <w:pPr>
        <w:tabs>
          <w:tab w:val="left" w:pos="284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8</w:t>
      </w:r>
      <w:r w:rsidR="00C074A1" w:rsidRPr="009A6B65">
        <w:rPr>
          <w:color w:val="000000"/>
        </w:rPr>
        <w:t>.4. Утверждение изменений в Положение о компенсационном фонде обеспечения договорных обязательств.</w:t>
      </w:r>
    </w:p>
    <w:p w:rsidR="00C074A1" w:rsidRPr="009A6B65" w:rsidRDefault="004F6478" w:rsidP="00C074A1">
      <w:pPr>
        <w:tabs>
          <w:tab w:val="left" w:pos="284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8</w:t>
      </w:r>
      <w:r w:rsidR="00C074A1" w:rsidRPr="009A6B65">
        <w:rPr>
          <w:color w:val="000000"/>
        </w:rPr>
        <w:t>.5. Утверждение изменений в Положение о реестре членов Ассоциации.</w:t>
      </w:r>
    </w:p>
    <w:p w:rsidR="00C074A1" w:rsidRPr="009A6B65" w:rsidRDefault="004F6478" w:rsidP="00C074A1">
      <w:pPr>
        <w:tabs>
          <w:tab w:val="left" w:pos="284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8</w:t>
      </w:r>
      <w:r w:rsidR="00C074A1" w:rsidRPr="009A6B65">
        <w:rPr>
          <w:color w:val="000000"/>
        </w:rPr>
        <w:t>.6. Утверждение изменений в Положение о мерах дисциплинарного воздействия.</w:t>
      </w:r>
    </w:p>
    <w:p w:rsidR="00C074A1" w:rsidRDefault="004F6478" w:rsidP="00C074A1">
      <w:pPr>
        <w:tabs>
          <w:tab w:val="left" w:pos="284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8</w:t>
      </w:r>
      <w:r w:rsidR="00C074A1" w:rsidRPr="009A6B65">
        <w:rPr>
          <w:color w:val="000000"/>
        </w:rPr>
        <w:t>.7. Утверждение изменений в Положение о проведении анализа деятельности членов Ассоциации на основании информации, предос</w:t>
      </w:r>
      <w:r w:rsidR="00C074A1">
        <w:rPr>
          <w:color w:val="000000"/>
        </w:rPr>
        <w:t xml:space="preserve">тавляемой </w:t>
      </w:r>
      <w:r w:rsidR="00C074A1" w:rsidRPr="009A6B65">
        <w:rPr>
          <w:color w:val="000000"/>
        </w:rPr>
        <w:t>ими в форме отчетов.</w:t>
      </w:r>
    </w:p>
    <w:p w:rsidR="00C074A1" w:rsidRPr="009A6B65" w:rsidRDefault="004F6478" w:rsidP="00C074A1">
      <w:pPr>
        <w:tabs>
          <w:tab w:val="left" w:pos="284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8</w:t>
      </w:r>
      <w:r w:rsidR="00C074A1" w:rsidRPr="009A6B65">
        <w:rPr>
          <w:color w:val="000000"/>
        </w:rPr>
        <w:t>.8. Утверждение изменений в Положение о процедуре рассмотрени</w:t>
      </w:r>
      <w:r w:rsidR="00C074A1">
        <w:rPr>
          <w:color w:val="000000"/>
        </w:rPr>
        <w:t>я жалоб на действия (бездействие</w:t>
      </w:r>
      <w:r w:rsidR="00C074A1" w:rsidRPr="009A6B65">
        <w:rPr>
          <w:color w:val="000000"/>
        </w:rPr>
        <w:t>) членов Ассоциаци</w:t>
      </w:r>
      <w:r w:rsidR="00C074A1">
        <w:rPr>
          <w:color w:val="000000"/>
        </w:rPr>
        <w:t xml:space="preserve">и и иных обращений, поступивших </w:t>
      </w:r>
      <w:r w:rsidR="00C074A1" w:rsidRPr="009A6B65">
        <w:rPr>
          <w:color w:val="000000"/>
        </w:rPr>
        <w:t>в саморегулируемую организацию.</w:t>
      </w:r>
    </w:p>
    <w:p w:rsidR="00C074A1" w:rsidRPr="009A6B65" w:rsidRDefault="004F6478" w:rsidP="00C074A1">
      <w:pPr>
        <w:tabs>
          <w:tab w:val="left" w:pos="284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9</w:t>
      </w:r>
      <w:r w:rsidR="00C074A1" w:rsidRPr="009A6B65">
        <w:rPr>
          <w:color w:val="000000"/>
        </w:rPr>
        <w:t>. Отмена действия документов Ассоциации:</w:t>
      </w:r>
    </w:p>
    <w:p w:rsidR="00C074A1" w:rsidRPr="009A6B65" w:rsidRDefault="004F6478" w:rsidP="00C074A1">
      <w:pPr>
        <w:tabs>
          <w:tab w:val="left" w:pos="284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9</w:t>
      </w:r>
      <w:r w:rsidR="00C074A1" w:rsidRPr="009A6B65">
        <w:rPr>
          <w:color w:val="000000"/>
        </w:rPr>
        <w:t>.1. Отмена действия Положения о к</w:t>
      </w:r>
      <w:r w:rsidR="00C074A1">
        <w:rPr>
          <w:color w:val="000000"/>
        </w:rPr>
        <w:t xml:space="preserve">онтроле за деятельностью членов Ассоциации </w:t>
      </w:r>
      <w:r w:rsidR="00C074A1" w:rsidRPr="009A6B65">
        <w:rPr>
          <w:color w:val="000000"/>
        </w:rPr>
        <w:t xml:space="preserve">в связи </w:t>
      </w:r>
      <w:r w:rsidR="00C074A1">
        <w:rPr>
          <w:color w:val="000000"/>
        </w:rPr>
        <w:t xml:space="preserve">                               </w:t>
      </w:r>
      <w:r w:rsidR="00C074A1" w:rsidRPr="009A6B65">
        <w:rPr>
          <w:color w:val="000000"/>
        </w:rPr>
        <w:t>с отнесением документа к компетенции Совета Ассоциации.</w:t>
      </w:r>
    </w:p>
    <w:p w:rsidR="00C074A1" w:rsidRDefault="004F6478" w:rsidP="00C074A1">
      <w:pPr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9</w:t>
      </w:r>
      <w:r w:rsidR="00C074A1" w:rsidRPr="009A6B65">
        <w:rPr>
          <w:color w:val="000000"/>
        </w:rPr>
        <w:t xml:space="preserve">.2. Отмена действия </w:t>
      </w:r>
      <w:r w:rsidR="00C074A1">
        <w:t>Требований</w:t>
      </w:r>
      <w:r w:rsidR="00C074A1" w:rsidRPr="00EA57D9">
        <w:t xml:space="preserve"> к страхованию риска ответственности за нарушение членами </w:t>
      </w:r>
      <w:r w:rsidR="00EA101F">
        <w:t xml:space="preserve">            </w:t>
      </w:r>
      <w:r w:rsidR="00C074A1" w:rsidRPr="00EA57D9">
        <w:t>СРО НП «СОЮЗАТОМПРОЕКТ» условий договора подряда на подготовку проектн</w:t>
      </w:r>
      <w:r w:rsidR="00C074A1">
        <w:t>ой документации, а также условий</w:t>
      </w:r>
      <w:r w:rsidR="00C074A1" w:rsidRPr="00EA57D9">
        <w:t xml:space="preserve"> такого страхования, </w:t>
      </w:r>
      <w:r w:rsidR="00C074A1" w:rsidRPr="009A6B65">
        <w:rPr>
          <w:color w:val="000000"/>
        </w:rPr>
        <w:t>в связи с отнесением документа к компетенции Совета Ассоциации.</w:t>
      </w:r>
    </w:p>
    <w:p w:rsidR="008B6724" w:rsidRDefault="004F6478" w:rsidP="008B6724">
      <w:pPr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9</w:t>
      </w:r>
      <w:r w:rsidR="00C074A1">
        <w:rPr>
          <w:color w:val="000000"/>
        </w:rPr>
        <w:t xml:space="preserve">.3. </w:t>
      </w:r>
      <w:r w:rsidR="00C074A1" w:rsidRPr="009A6B65">
        <w:rPr>
          <w:color w:val="000000"/>
        </w:rPr>
        <w:t>Отмена действия</w:t>
      </w:r>
      <w:r w:rsidR="00C074A1">
        <w:rPr>
          <w:color w:val="000000"/>
        </w:rPr>
        <w:t xml:space="preserve"> Требований к </w:t>
      </w:r>
      <w:r w:rsidR="00C074A1" w:rsidRPr="004056AF">
        <w:rPr>
          <w:color w:val="000000"/>
        </w:rPr>
        <w:t xml:space="preserve">страхованию от несчастных случаев членов </w:t>
      </w:r>
      <w:r w:rsidR="00C074A1">
        <w:rPr>
          <w:color w:val="000000"/>
        </w:rPr>
        <w:t xml:space="preserve">                                          </w:t>
      </w:r>
      <w:r w:rsidR="00C074A1" w:rsidRPr="004056AF">
        <w:rPr>
          <w:color w:val="000000"/>
        </w:rPr>
        <w:t>СРО НП «СОЮЗАТОМ</w:t>
      </w:r>
      <w:r w:rsidR="00C074A1">
        <w:rPr>
          <w:color w:val="000000"/>
        </w:rPr>
        <w:t>ПРОЕКТ</w:t>
      </w:r>
      <w:r w:rsidR="00C074A1" w:rsidRPr="004056AF">
        <w:rPr>
          <w:color w:val="000000"/>
        </w:rPr>
        <w:t>»</w:t>
      </w:r>
      <w:r w:rsidR="008B6724">
        <w:rPr>
          <w:color w:val="000000"/>
        </w:rPr>
        <w:t>,</w:t>
      </w:r>
      <w:r w:rsidR="008B6724" w:rsidRPr="008B6724">
        <w:rPr>
          <w:color w:val="000000"/>
        </w:rPr>
        <w:t xml:space="preserve"> </w:t>
      </w:r>
      <w:r w:rsidR="008B6724" w:rsidRPr="009A6B65">
        <w:rPr>
          <w:color w:val="000000"/>
        </w:rPr>
        <w:t>в связи с отнесением документа к компетенции Совета Ассоциации.</w:t>
      </w:r>
    </w:p>
    <w:p w:rsidR="00C074A1" w:rsidRPr="009A6B65" w:rsidRDefault="004F6478" w:rsidP="00C074A1">
      <w:pPr>
        <w:tabs>
          <w:tab w:val="left" w:pos="284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9</w:t>
      </w:r>
      <w:r w:rsidR="00C074A1" w:rsidRPr="009A6B65">
        <w:rPr>
          <w:color w:val="000000"/>
        </w:rPr>
        <w:t>.</w:t>
      </w:r>
      <w:r w:rsidR="00C074A1">
        <w:rPr>
          <w:color w:val="000000"/>
        </w:rPr>
        <w:t>4</w:t>
      </w:r>
      <w:r w:rsidR="00C074A1" w:rsidRPr="009A6B65">
        <w:rPr>
          <w:color w:val="000000"/>
        </w:rPr>
        <w:t>. Отмена действия Положения о Единой информационной системе, в связи с отнесением документа к компетенции Совета Ассоциации.</w:t>
      </w:r>
    </w:p>
    <w:p w:rsidR="00C074A1" w:rsidRDefault="004F6478" w:rsidP="00C074A1">
      <w:pPr>
        <w:tabs>
          <w:tab w:val="left" w:pos="284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9</w:t>
      </w:r>
      <w:r w:rsidR="00C074A1" w:rsidRPr="009A6B65">
        <w:rPr>
          <w:color w:val="000000"/>
        </w:rPr>
        <w:t>.</w:t>
      </w:r>
      <w:r w:rsidR="00C074A1">
        <w:rPr>
          <w:color w:val="000000"/>
        </w:rPr>
        <w:t>5</w:t>
      </w:r>
      <w:r w:rsidR="00C074A1" w:rsidRPr="009A6B65">
        <w:rPr>
          <w:color w:val="000000"/>
        </w:rPr>
        <w:t>. Отмена действия Положения о порядке формирования данных для национального реестра специалистов.</w:t>
      </w:r>
    </w:p>
    <w:p w:rsidR="00C074A1" w:rsidRDefault="004F6478" w:rsidP="00C074A1">
      <w:pPr>
        <w:tabs>
          <w:tab w:val="left" w:pos="284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9</w:t>
      </w:r>
      <w:r w:rsidR="00C074A1">
        <w:rPr>
          <w:color w:val="000000"/>
        </w:rPr>
        <w:t xml:space="preserve">.6. Отмена действия Положения </w:t>
      </w:r>
      <w:r w:rsidR="00C074A1" w:rsidRPr="00FE1740">
        <w:t>о Третейском суде Ассоциации</w:t>
      </w:r>
      <w:r w:rsidR="00C074A1">
        <w:t>.</w:t>
      </w:r>
    </w:p>
    <w:p w:rsidR="00C074A1" w:rsidRPr="009A6B65" w:rsidRDefault="004F6478" w:rsidP="00C074A1">
      <w:pPr>
        <w:tabs>
          <w:tab w:val="left" w:pos="284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10</w:t>
      </w:r>
      <w:r w:rsidR="00C074A1" w:rsidRPr="009A6B65">
        <w:rPr>
          <w:color w:val="000000"/>
        </w:rPr>
        <w:t>. Утверждение протокола счетной комиссии.</w:t>
      </w:r>
    </w:p>
    <w:p w:rsidR="00C074A1" w:rsidRPr="009A6B65" w:rsidRDefault="00C074A1" w:rsidP="00C074A1">
      <w:pPr>
        <w:tabs>
          <w:tab w:val="left" w:pos="284"/>
        </w:tabs>
        <w:spacing w:line="360" w:lineRule="auto"/>
        <w:jc w:val="both"/>
        <w:rPr>
          <w:color w:val="000000"/>
        </w:rPr>
      </w:pPr>
      <w:r w:rsidRPr="009A6B65">
        <w:rPr>
          <w:color w:val="000000"/>
        </w:rPr>
        <w:t>1</w:t>
      </w:r>
      <w:r w:rsidR="004F6478">
        <w:rPr>
          <w:color w:val="000000"/>
        </w:rPr>
        <w:t>1</w:t>
      </w:r>
      <w:r w:rsidRPr="009A6B65">
        <w:rPr>
          <w:color w:val="000000"/>
        </w:rPr>
        <w:t xml:space="preserve">.  </w:t>
      </w:r>
      <w:r>
        <w:rPr>
          <w:color w:val="000000"/>
        </w:rPr>
        <w:t>Разное: н</w:t>
      </w:r>
      <w:r w:rsidRPr="009A6B65">
        <w:rPr>
          <w:color w:val="000000"/>
        </w:rPr>
        <w:t>аграждение.</w:t>
      </w:r>
    </w:p>
    <w:p w:rsidR="0030546D" w:rsidRPr="001D64AD" w:rsidRDefault="002A78C9" w:rsidP="0030546D">
      <w:pPr>
        <w:tabs>
          <w:tab w:val="left" w:pos="284"/>
        </w:tabs>
        <w:spacing w:line="360" w:lineRule="auto"/>
        <w:jc w:val="both"/>
        <w:rPr>
          <w:color w:val="000000"/>
        </w:rPr>
      </w:pPr>
      <w:r w:rsidRPr="00B519AE">
        <w:rPr>
          <w:rStyle w:val="a3"/>
          <w:bCs w:val="0"/>
          <w:iCs/>
          <w:color w:val="000000" w:themeColor="text1"/>
        </w:rPr>
        <w:t>РЕШИЛИ:</w:t>
      </w:r>
      <w:r w:rsidRPr="00B519AE">
        <w:rPr>
          <w:rStyle w:val="a3"/>
          <w:b w:val="0"/>
          <w:bCs w:val="0"/>
          <w:iCs/>
          <w:color w:val="000000" w:themeColor="text1"/>
        </w:rPr>
        <w:t xml:space="preserve"> </w:t>
      </w:r>
      <w:r w:rsidR="0030546D" w:rsidRPr="000E0F20">
        <w:rPr>
          <w:rStyle w:val="a3"/>
          <w:b w:val="0"/>
          <w:color w:val="000000" w:themeColor="text1"/>
        </w:rPr>
        <w:t xml:space="preserve">утвердить </w:t>
      </w:r>
      <w:r w:rsidR="0030546D" w:rsidRPr="000E0F20">
        <w:rPr>
          <w:rStyle w:val="a3"/>
          <w:b w:val="0"/>
          <w:bCs w:val="0"/>
          <w:iCs/>
          <w:color w:val="000000" w:themeColor="text1"/>
        </w:rPr>
        <w:t>проект повестки дня общего Собрания Ассоциации</w:t>
      </w:r>
      <w:r w:rsidR="0030546D">
        <w:rPr>
          <w:rStyle w:val="a3"/>
          <w:b w:val="0"/>
          <w:bCs w:val="0"/>
          <w:iCs/>
          <w:color w:val="000000" w:themeColor="text1"/>
        </w:rPr>
        <w:t xml:space="preserve">. Поручить президенту Ассоциации Опекунову Виктору Семеновичу представить общему Собранию членов Ассоциации отчет об итогах работы </w:t>
      </w:r>
      <w:r w:rsidR="0030546D" w:rsidRPr="001D64AD">
        <w:rPr>
          <w:color w:val="000000"/>
        </w:rPr>
        <w:t xml:space="preserve">Ассоциации за период 2009-2018 г.г. </w:t>
      </w:r>
    </w:p>
    <w:p w:rsidR="0030546D" w:rsidRPr="000E0F20" w:rsidRDefault="0030546D" w:rsidP="0030546D">
      <w:pPr>
        <w:pStyle w:val="a4"/>
        <w:spacing w:before="120" w:beforeAutospacing="0" w:after="120" w:afterAutospacing="0" w:line="360" w:lineRule="auto"/>
        <w:jc w:val="both"/>
        <w:outlineLvl w:val="0"/>
        <w:rPr>
          <w:color w:val="000000" w:themeColor="text1"/>
        </w:rPr>
      </w:pPr>
      <w:r w:rsidRPr="000E0F20">
        <w:rPr>
          <w:color w:val="000000" w:themeColor="text1"/>
        </w:rPr>
        <w:t>Решение принято большинством голосов.</w:t>
      </w:r>
    </w:p>
    <w:p w:rsidR="002A78C9" w:rsidRPr="00B519AE" w:rsidRDefault="002A78C9" w:rsidP="00C807C4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 w:themeColor="text1"/>
        </w:rPr>
      </w:pPr>
      <w:bookmarkStart w:id="0" w:name="_GoBack"/>
      <w:bookmarkEnd w:id="0"/>
      <w:r w:rsidRPr="00B519AE">
        <w:rPr>
          <w:rStyle w:val="a3"/>
          <w:color w:val="000000" w:themeColor="text1"/>
        </w:rPr>
        <w:t>По второму вопросу повестки дня:</w:t>
      </w:r>
      <w:r w:rsidR="008B6724">
        <w:rPr>
          <w:rStyle w:val="a3"/>
          <w:color w:val="000000" w:themeColor="text1"/>
        </w:rPr>
        <w:t xml:space="preserve"> </w:t>
      </w:r>
      <w:r w:rsidRPr="00B519AE">
        <w:rPr>
          <w:rStyle w:val="a3"/>
          <w:b w:val="0"/>
          <w:color w:val="000000" w:themeColor="text1"/>
        </w:rPr>
        <w:t>о</w:t>
      </w:r>
      <w:r w:rsidRPr="00B519AE">
        <w:rPr>
          <w:color w:val="000000" w:themeColor="text1"/>
        </w:rPr>
        <w:t xml:space="preserve">тчёт об </w:t>
      </w:r>
      <w:r w:rsidR="00E700FF">
        <w:rPr>
          <w:color w:val="000000" w:themeColor="text1"/>
        </w:rPr>
        <w:t>исполнении</w:t>
      </w:r>
      <w:r w:rsidRPr="00B519AE">
        <w:rPr>
          <w:color w:val="000000" w:themeColor="text1"/>
        </w:rPr>
        <w:t xml:space="preserve"> финансового плана за 2018 год </w:t>
      </w:r>
      <w:r w:rsidR="00A7260F">
        <w:rPr>
          <w:color w:val="000000" w:themeColor="text1"/>
        </w:rPr>
        <w:t xml:space="preserve">                                </w:t>
      </w:r>
      <w:r w:rsidRPr="00B519AE">
        <w:rPr>
          <w:color w:val="000000" w:themeColor="text1"/>
        </w:rPr>
        <w:t>и утверждение финансового плана Ассоциации на 2019 год.</w:t>
      </w:r>
    </w:p>
    <w:p w:rsidR="002A78C9" w:rsidRPr="00B519AE" w:rsidRDefault="002A78C9" w:rsidP="00474716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B519AE">
        <w:rPr>
          <w:rStyle w:val="a3"/>
          <w:color w:val="000000" w:themeColor="text1"/>
        </w:rPr>
        <w:lastRenderedPageBreak/>
        <w:t>СЛУШАЛИ:</w:t>
      </w:r>
      <w:r w:rsidRPr="00B519AE">
        <w:rPr>
          <w:rStyle w:val="a3"/>
          <w:b w:val="0"/>
          <w:color w:val="000000" w:themeColor="text1"/>
        </w:rPr>
        <w:t xml:space="preserve"> Штрейс А.О. - главного бухгалтера отдела финансов и бухгалтерского учета Ассоциации, выступившую с о</w:t>
      </w:r>
      <w:r w:rsidRPr="00B519AE">
        <w:rPr>
          <w:color w:val="000000" w:themeColor="text1"/>
        </w:rPr>
        <w:t xml:space="preserve">тчетом об </w:t>
      </w:r>
      <w:r w:rsidR="00E700FF">
        <w:rPr>
          <w:color w:val="000000" w:themeColor="text1"/>
        </w:rPr>
        <w:t>исполнении</w:t>
      </w:r>
      <w:r w:rsidRPr="00B519AE">
        <w:rPr>
          <w:color w:val="000000" w:themeColor="text1"/>
        </w:rPr>
        <w:t xml:space="preserve"> финансового плана за 2018 год                </w:t>
      </w:r>
      <w:r w:rsidR="008B6724">
        <w:rPr>
          <w:color w:val="000000" w:themeColor="text1"/>
        </w:rPr>
        <w:t xml:space="preserve">                             и </w:t>
      </w:r>
      <w:r w:rsidRPr="00B519AE">
        <w:rPr>
          <w:color w:val="000000" w:themeColor="text1"/>
        </w:rPr>
        <w:t>представлением финансового плана Ассоциации на 2019 год.</w:t>
      </w:r>
    </w:p>
    <w:p w:rsidR="002A78C9" w:rsidRPr="00B519AE" w:rsidRDefault="002A78C9" w:rsidP="00474716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B519AE">
        <w:rPr>
          <w:rStyle w:val="a3"/>
          <w:color w:val="000000" w:themeColor="text1"/>
        </w:rPr>
        <w:t>РЕШИЛИ:</w:t>
      </w:r>
      <w:r w:rsidR="008B6724">
        <w:rPr>
          <w:b/>
          <w:color w:val="000000" w:themeColor="text1"/>
        </w:rPr>
        <w:t xml:space="preserve"> </w:t>
      </w:r>
      <w:r w:rsidR="00E700FF">
        <w:rPr>
          <w:iCs/>
          <w:color w:val="000000" w:themeColor="text1"/>
        </w:rPr>
        <w:t>исполнение</w:t>
      </w:r>
      <w:r w:rsidRPr="00B519AE">
        <w:rPr>
          <w:iCs/>
          <w:color w:val="000000" w:themeColor="text1"/>
        </w:rPr>
        <w:t xml:space="preserve"> </w:t>
      </w:r>
      <w:r w:rsidRPr="00B519AE">
        <w:rPr>
          <w:color w:val="000000" w:themeColor="text1"/>
        </w:rPr>
        <w:t>ф</w:t>
      </w:r>
      <w:r w:rsidR="008B6724">
        <w:rPr>
          <w:color w:val="000000" w:themeColor="text1"/>
        </w:rPr>
        <w:t xml:space="preserve">инансового плана за 2018 год и </w:t>
      </w:r>
      <w:r w:rsidRPr="00B519AE">
        <w:rPr>
          <w:color w:val="000000" w:themeColor="text1"/>
        </w:rPr>
        <w:t>финансовый план Ассоциации на 2019 год утвердить.</w:t>
      </w:r>
    </w:p>
    <w:p w:rsidR="002A78C9" w:rsidRPr="00B519AE" w:rsidRDefault="002A78C9" w:rsidP="00474716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B519AE">
        <w:rPr>
          <w:color w:val="000000" w:themeColor="text1"/>
        </w:rPr>
        <w:t>Решение принято большинством голосов.</w:t>
      </w:r>
    </w:p>
    <w:p w:rsidR="002A78C9" w:rsidRPr="00B519AE" w:rsidRDefault="008B6724" w:rsidP="00474716">
      <w:pPr>
        <w:pStyle w:val="ab"/>
        <w:tabs>
          <w:tab w:val="left" w:pos="0"/>
        </w:tabs>
        <w:spacing w:line="360" w:lineRule="auto"/>
        <w:ind w:left="0"/>
        <w:jc w:val="both"/>
        <w:rPr>
          <w:color w:val="000000" w:themeColor="text1"/>
        </w:rPr>
      </w:pPr>
      <w:r>
        <w:rPr>
          <w:rStyle w:val="a3"/>
          <w:color w:val="000000" w:themeColor="text1"/>
        </w:rPr>
        <w:tab/>
      </w:r>
      <w:r w:rsidR="002A78C9" w:rsidRPr="00B519AE">
        <w:rPr>
          <w:rStyle w:val="a3"/>
          <w:color w:val="000000" w:themeColor="text1"/>
        </w:rPr>
        <w:t>По третьему вопросу повестки дня:</w:t>
      </w:r>
      <w:r>
        <w:rPr>
          <w:rStyle w:val="a3"/>
          <w:color w:val="000000" w:themeColor="text1"/>
        </w:rPr>
        <w:t xml:space="preserve"> </w:t>
      </w:r>
      <w:r w:rsidR="002A78C9" w:rsidRPr="00B519AE">
        <w:rPr>
          <w:rStyle w:val="a3"/>
          <w:b w:val="0"/>
          <w:color w:val="000000" w:themeColor="text1"/>
        </w:rPr>
        <w:t>п</w:t>
      </w:r>
      <w:r w:rsidR="002A78C9" w:rsidRPr="00B519AE">
        <w:rPr>
          <w:color w:val="000000" w:themeColor="text1"/>
        </w:rPr>
        <w:t xml:space="preserve">редставление общему Собранию членов </w:t>
      </w:r>
      <w:r w:rsidR="00263F2E">
        <w:rPr>
          <w:color w:val="000000" w:themeColor="text1"/>
        </w:rPr>
        <w:t>А</w:t>
      </w:r>
      <w:r w:rsidR="002A78C9" w:rsidRPr="00B519AE">
        <w:rPr>
          <w:color w:val="000000" w:themeColor="text1"/>
        </w:rPr>
        <w:t>ссоциации кандидата для избрания на должность президента Ассоциации.</w:t>
      </w:r>
    </w:p>
    <w:p w:rsidR="002A78C9" w:rsidRPr="00B519AE" w:rsidRDefault="002A78C9" w:rsidP="00474716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B519AE">
        <w:rPr>
          <w:rStyle w:val="a3"/>
          <w:color w:val="000000" w:themeColor="text1"/>
        </w:rPr>
        <w:t xml:space="preserve">СЛУШАЛИ: </w:t>
      </w:r>
      <w:r w:rsidRPr="00B519AE">
        <w:rPr>
          <w:rStyle w:val="a3"/>
          <w:b w:val="0"/>
          <w:color w:val="000000" w:themeColor="text1"/>
        </w:rPr>
        <w:t xml:space="preserve">Доценко Ларису Александровну – начальника отдела по правовой работе                                     и специальным проектам, выступившую с предложением представить общему Собранию членов Ассоциации кандидатуру Опекунова Виктора Семеновича для избрания на должность президента Ассоциации, выдвигаемую от организаций, членов Ассоциации: </w:t>
      </w:r>
      <w:r w:rsidRPr="00B519AE">
        <w:rPr>
          <w:color w:val="000000" w:themeColor="text1"/>
        </w:rPr>
        <w:t xml:space="preserve">АО «Концерн Росэнергоатом»,                                             </w:t>
      </w:r>
      <w:r w:rsidR="00B519AE" w:rsidRPr="00B519AE">
        <w:rPr>
          <w:color w:val="000000" w:themeColor="text1"/>
        </w:rPr>
        <w:t>АО ИК «АСЭ»</w:t>
      </w:r>
      <w:r w:rsidRPr="00B519AE">
        <w:rPr>
          <w:color w:val="000000" w:themeColor="text1"/>
        </w:rPr>
        <w:t xml:space="preserve">, </w:t>
      </w:r>
      <w:r w:rsidR="00B519AE" w:rsidRPr="00B519AE">
        <w:rPr>
          <w:color w:val="000000" w:themeColor="text1"/>
        </w:rPr>
        <w:t xml:space="preserve">АО «Институт «Оргэнергострой», </w:t>
      </w:r>
      <w:r w:rsidRPr="00B519AE">
        <w:rPr>
          <w:color w:val="000000" w:themeColor="text1"/>
        </w:rPr>
        <w:t xml:space="preserve">АО «ГСПИ»,                                                            </w:t>
      </w:r>
      <w:r w:rsidR="00B519AE" w:rsidRPr="00B519AE">
        <w:rPr>
          <w:color w:val="000000" w:themeColor="text1"/>
        </w:rPr>
        <w:t>АО «ВНИПИпромтехнологии».</w:t>
      </w:r>
      <w:r w:rsidRPr="00B519AE">
        <w:rPr>
          <w:color w:val="000000" w:themeColor="text1"/>
        </w:rPr>
        <w:t xml:space="preserve"> </w:t>
      </w:r>
    </w:p>
    <w:p w:rsidR="00B519AE" w:rsidRPr="00B519AE" w:rsidRDefault="002A78C9" w:rsidP="00474716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B519AE">
        <w:rPr>
          <w:b/>
          <w:color w:val="000000" w:themeColor="text1"/>
        </w:rPr>
        <w:t>РЕШИЛИ:</w:t>
      </w:r>
      <w:r w:rsidRPr="00B519AE">
        <w:rPr>
          <w:color w:val="000000" w:themeColor="text1"/>
        </w:rPr>
        <w:t xml:space="preserve"> </w:t>
      </w:r>
      <w:r w:rsidR="00B519AE" w:rsidRPr="00B519AE">
        <w:rPr>
          <w:rStyle w:val="a3"/>
          <w:b w:val="0"/>
          <w:color w:val="000000" w:themeColor="text1"/>
        </w:rPr>
        <w:t xml:space="preserve">представить общему Собранию членов Ассоциации кандидатуру Опекунова Виктора Семеновича для избрания на должность президента Ассоциации, выдвигаемую от организаций, членов Ассоциации: </w:t>
      </w:r>
      <w:r w:rsidR="00B519AE" w:rsidRPr="00B519AE">
        <w:rPr>
          <w:color w:val="000000" w:themeColor="text1"/>
        </w:rPr>
        <w:t xml:space="preserve">АО «Концерн Росэнергоатом», АО ИК «АСЭ», АО «Институт «Оргэнергострой», АО «ГСПИ», АО «ВНИПИпромтехнологии». </w:t>
      </w:r>
    </w:p>
    <w:p w:rsidR="002A78C9" w:rsidRPr="00B519AE" w:rsidRDefault="002A78C9" w:rsidP="00474716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B519AE">
        <w:rPr>
          <w:color w:val="000000" w:themeColor="text1"/>
        </w:rPr>
        <w:t>Решение принято большинством голосов.</w:t>
      </w:r>
    </w:p>
    <w:p w:rsidR="002A78C9" w:rsidRPr="00B519AE" w:rsidRDefault="008B6724" w:rsidP="00474716">
      <w:pPr>
        <w:pStyle w:val="ab"/>
        <w:tabs>
          <w:tab w:val="left" w:pos="0"/>
        </w:tabs>
        <w:spacing w:line="360" w:lineRule="auto"/>
        <w:ind w:left="0"/>
        <w:jc w:val="both"/>
        <w:rPr>
          <w:color w:val="000000" w:themeColor="text1"/>
        </w:rPr>
      </w:pPr>
      <w:r>
        <w:rPr>
          <w:rStyle w:val="a3"/>
          <w:color w:val="000000" w:themeColor="text1"/>
        </w:rPr>
        <w:tab/>
      </w:r>
      <w:r w:rsidR="002A78C9" w:rsidRPr="00B519AE">
        <w:rPr>
          <w:rStyle w:val="a3"/>
          <w:color w:val="000000" w:themeColor="text1"/>
        </w:rPr>
        <w:t xml:space="preserve">По четвертому вопросу повестки дня: </w:t>
      </w:r>
      <w:r w:rsidR="002A78C9" w:rsidRPr="00B519AE">
        <w:rPr>
          <w:rStyle w:val="a3"/>
          <w:b w:val="0"/>
          <w:color w:val="000000" w:themeColor="text1"/>
        </w:rPr>
        <w:t>в</w:t>
      </w:r>
      <w:r w:rsidR="002A78C9" w:rsidRPr="00B519AE">
        <w:rPr>
          <w:color w:val="000000" w:themeColor="text1"/>
        </w:rPr>
        <w:t>ыдвижение кандидатур независимых членов</w:t>
      </w:r>
      <w:r>
        <w:rPr>
          <w:color w:val="000000" w:themeColor="text1"/>
        </w:rPr>
        <w:t xml:space="preserve">                      </w:t>
      </w:r>
      <w:r w:rsidR="002A78C9" w:rsidRPr="00B519AE">
        <w:rPr>
          <w:color w:val="000000" w:themeColor="text1"/>
        </w:rPr>
        <w:t xml:space="preserve"> в состав Совета Ассоциации.</w:t>
      </w:r>
    </w:p>
    <w:p w:rsidR="00263F2E" w:rsidRDefault="002A78C9" w:rsidP="00474716">
      <w:pPr>
        <w:spacing w:line="360" w:lineRule="auto"/>
        <w:jc w:val="both"/>
        <w:rPr>
          <w:rStyle w:val="a3"/>
          <w:b w:val="0"/>
          <w:color w:val="000000" w:themeColor="text1"/>
        </w:rPr>
      </w:pPr>
      <w:r w:rsidRPr="00B519AE">
        <w:rPr>
          <w:rStyle w:val="a3"/>
          <w:color w:val="000000" w:themeColor="text1"/>
        </w:rPr>
        <w:t xml:space="preserve">СЛУШАЛИ: </w:t>
      </w:r>
      <w:r w:rsidR="008B6724" w:rsidRPr="00B519AE">
        <w:rPr>
          <w:rStyle w:val="a3"/>
          <w:b w:val="0"/>
          <w:color w:val="000000" w:themeColor="text1"/>
        </w:rPr>
        <w:t>Доценко Ларису Александровну – начальника отдела по правовой работе                                     и специальным проектам</w:t>
      </w:r>
      <w:r w:rsidR="008B6724">
        <w:rPr>
          <w:rStyle w:val="a3"/>
          <w:b w:val="0"/>
          <w:color w:val="000000" w:themeColor="text1"/>
        </w:rPr>
        <w:t>, предложившей</w:t>
      </w:r>
      <w:r w:rsidR="00263F2E">
        <w:rPr>
          <w:rStyle w:val="a3"/>
          <w:b w:val="0"/>
          <w:color w:val="000000" w:themeColor="text1"/>
        </w:rPr>
        <w:t xml:space="preserve"> представить общему Собранию членов Ассоциации следующие кандидатуры для </w:t>
      </w:r>
      <w:r w:rsidR="008B6724">
        <w:rPr>
          <w:rStyle w:val="a3"/>
          <w:b w:val="0"/>
          <w:color w:val="000000" w:themeColor="text1"/>
        </w:rPr>
        <w:t xml:space="preserve">избрания их </w:t>
      </w:r>
      <w:r w:rsidR="00263F2E">
        <w:rPr>
          <w:rStyle w:val="a3"/>
          <w:b w:val="0"/>
          <w:color w:val="000000" w:themeColor="text1"/>
        </w:rPr>
        <w:t>в качестве независимых членов в Совет Ассоциации, заявленных организациями, членами Ассоциации:</w:t>
      </w:r>
    </w:p>
    <w:p w:rsidR="002A78C9" w:rsidRPr="00B519AE" w:rsidRDefault="002A78C9" w:rsidP="00474716">
      <w:pPr>
        <w:spacing w:line="360" w:lineRule="auto"/>
        <w:jc w:val="both"/>
        <w:rPr>
          <w:rStyle w:val="a3"/>
          <w:b w:val="0"/>
          <w:color w:val="000000" w:themeColor="text1"/>
        </w:rPr>
      </w:pPr>
      <w:r w:rsidRPr="00B519AE">
        <w:rPr>
          <w:rStyle w:val="a3"/>
          <w:b w:val="0"/>
          <w:color w:val="000000" w:themeColor="text1"/>
        </w:rPr>
        <w:t xml:space="preserve">1. </w:t>
      </w:r>
      <w:r w:rsidR="00B519AE" w:rsidRPr="00B519AE">
        <w:rPr>
          <w:rStyle w:val="a3"/>
          <w:b w:val="0"/>
          <w:color w:val="000000" w:themeColor="text1"/>
        </w:rPr>
        <w:t xml:space="preserve">Тихомиров Сергей Григорьевич </w:t>
      </w:r>
      <w:r w:rsidRPr="00B519AE">
        <w:rPr>
          <w:rStyle w:val="a3"/>
          <w:b w:val="0"/>
          <w:color w:val="000000" w:themeColor="text1"/>
        </w:rPr>
        <w:t xml:space="preserve">- генеральный директор </w:t>
      </w:r>
      <w:r w:rsidR="00B519AE" w:rsidRPr="00B519AE">
        <w:rPr>
          <w:rStyle w:val="a3"/>
          <w:b w:val="0"/>
          <w:color w:val="000000" w:themeColor="text1"/>
        </w:rPr>
        <w:t>АО «КОДЕКС»</w:t>
      </w:r>
      <w:r w:rsidRPr="00B519AE">
        <w:rPr>
          <w:rStyle w:val="a3"/>
          <w:b w:val="0"/>
          <w:color w:val="000000" w:themeColor="text1"/>
        </w:rPr>
        <w:t>;</w:t>
      </w:r>
    </w:p>
    <w:p w:rsidR="00B519AE" w:rsidRPr="00B519AE" w:rsidRDefault="002A78C9" w:rsidP="00474716">
      <w:pPr>
        <w:spacing w:line="360" w:lineRule="auto"/>
        <w:jc w:val="both"/>
        <w:rPr>
          <w:rStyle w:val="a3"/>
          <w:b w:val="0"/>
          <w:color w:val="000000" w:themeColor="text1"/>
        </w:rPr>
      </w:pPr>
      <w:r w:rsidRPr="00B519AE">
        <w:rPr>
          <w:rStyle w:val="a3"/>
          <w:b w:val="0"/>
          <w:color w:val="000000" w:themeColor="text1"/>
        </w:rPr>
        <w:t xml:space="preserve">2. </w:t>
      </w:r>
      <w:r w:rsidR="00B519AE" w:rsidRPr="00B519AE">
        <w:rPr>
          <w:rStyle w:val="a3"/>
          <w:b w:val="0"/>
          <w:color w:val="000000" w:themeColor="text1"/>
        </w:rPr>
        <w:t>Хайдаров Алексей Умед-Алиевич - начальник управления капитального строительства                         ФГУП «НО РАО»;</w:t>
      </w:r>
    </w:p>
    <w:p w:rsidR="00B519AE" w:rsidRPr="00B519AE" w:rsidRDefault="00B519AE" w:rsidP="00474716">
      <w:pPr>
        <w:spacing w:line="360" w:lineRule="auto"/>
        <w:jc w:val="both"/>
        <w:rPr>
          <w:rStyle w:val="a3"/>
          <w:b w:val="0"/>
          <w:color w:val="000000" w:themeColor="text1"/>
        </w:rPr>
      </w:pPr>
      <w:r w:rsidRPr="00B519AE">
        <w:rPr>
          <w:rStyle w:val="a3"/>
          <w:b w:val="0"/>
          <w:color w:val="000000" w:themeColor="text1"/>
        </w:rPr>
        <w:t>3. Ломазова Людмила Атамовна - советник директора АО «ПРОГРЕСС-ЭКОЛОГИЯ»;</w:t>
      </w:r>
    </w:p>
    <w:p w:rsidR="00B519AE" w:rsidRPr="00B519AE" w:rsidRDefault="00B519AE" w:rsidP="00474716">
      <w:pPr>
        <w:spacing w:line="360" w:lineRule="auto"/>
        <w:jc w:val="both"/>
        <w:rPr>
          <w:rStyle w:val="a3"/>
          <w:b w:val="0"/>
          <w:color w:val="000000" w:themeColor="text1"/>
        </w:rPr>
      </w:pPr>
      <w:r w:rsidRPr="00B519AE">
        <w:rPr>
          <w:rStyle w:val="a3"/>
          <w:b w:val="0"/>
          <w:color w:val="000000" w:themeColor="text1"/>
        </w:rPr>
        <w:t>4. Исхаков Михаил Салаватович</w:t>
      </w:r>
      <w:r>
        <w:rPr>
          <w:rStyle w:val="a3"/>
          <w:b w:val="0"/>
          <w:color w:val="000000" w:themeColor="text1"/>
        </w:rPr>
        <w:t xml:space="preserve"> – </w:t>
      </w:r>
      <w:r w:rsidRPr="00B519AE">
        <w:rPr>
          <w:rStyle w:val="a3"/>
          <w:b w:val="0"/>
          <w:color w:val="000000" w:themeColor="text1"/>
        </w:rPr>
        <w:t>директор</w:t>
      </w:r>
      <w:r>
        <w:rPr>
          <w:rStyle w:val="a3"/>
          <w:b w:val="0"/>
          <w:color w:val="000000" w:themeColor="text1"/>
        </w:rPr>
        <w:t xml:space="preserve"> </w:t>
      </w:r>
      <w:r w:rsidRPr="00B519AE">
        <w:rPr>
          <w:rStyle w:val="a3"/>
          <w:b w:val="0"/>
          <w:color w:val="000000" w:themeColor="text1"/>
        </w:rPr>
        <w:t xml:space="preserve">АО </w:t>
      </w:r>
      <w:r>
        <w:rPr>
          <w:rStyle w:val="a3"/>
          <w:b w:val="0"/>
          <w:color w:val="000000" w:themeColor="text1"/>
        </w:rPr>
        <w:t>«</w:t>
      </w:r>
      <w:r w:rsidRPr="00B519AE">
        <w:rPr>
          <w:rStyle w:val="a3"/>
          <w:b w:val="0"/>
          <w:color w:val="000000" w:themeColor="text1"/>
        </w:rPr>
        <w:t xml:space="preserve">СПб НИИИ </w:t>
      </w:r>
      <w:r>
        <w:rPr>
          <w:rStyle w:val="a3"/>
          <w:b w:val="0"/>
          <w:color w:val="000000" w:themeColor="text1"/>
        </w:rPr>
        <w:t>«</w:t>
      </w:r>
      <w:r w:rsidRPr="00B519AE">
        <w:rPr>
          <w:rStyle w:val="a3"/>
          <w:b w:val="0"/>
          <w:color w:val="000000" w:themeColor="text1"/>
        </w:rPr>
        <w:t>ЭИЗ</w:t>
      </w:r>
      <w:r>
        <w:rPr>
          <w:rStyle w:val="a3"/>
          <w:b w:val="0"/>
          <w:color w:val="000000" w:themeColor="text1"/>
        </w:rPr>
        <w:t>».</w:t>
      </w:r>
    </w:p>
    <w:p w:rsidR="002A78C9" w:rsidRPr="00B519AE" w:rsidRDefault="002A78C9" w:rsidP="00474716">
      <w:pPr>
        <w:spacing w:line="360" w:lineRule="auto"/>
        <w:jc w:val="both"/>
        <w:rPr>
          <w:rStyle w:val="a3"/>
          <w:b w:val="0"/>
          <w:color w:val="000000" w:themeColor="text1"/>
        </w:rPr>
      </w:pPr>
      <w:r w:rsidRPr="00B519AE">
        <w:rPr>
          <w:b/>
          <w:color w:val="000000" w:themeColor="text1"/>
        </w:rPr>
        <w:t xml:space="preserve">РЕШИЛИ: </w:t>
      </w:r>
      <w:r w:rsidR="00263F2E">
        <w:rPr>
          <w:rStyle w:val="a3"/>
          <w:b w:val="0"/>
          <w:color w:val="000000" w:themeColor="text1"/>
        </w:rPr>
        <w:t>представить общему Собранию членов Ассоциации следующие кандидатуры для избрания их в качестве независимых членов в Совет Ассоциации, заявленных организациями, членами Ассоциации</w:t>
      </w:r>
      <w:r w:rsidRPr="00B519AE">
        <w:rPr>
          <w:rStyle w:val="a3"/>
          <w:b w:val="0"/>
          <w:color w:val="000000" w:themeColor="text1"/>
        </w:rPr>
        <w:t>:</w:t>
      </w:r>
    </w:p>
    <w:p w:rsidR="00B519AE" w:rsidRPr="00B519AE" w:rsidRDefault="00B519AE" w:rsidP="00474716">
      <w:pPr>
        <w:spacing w:line="360" w:lineRule="auto"/>
        <w:jc w:val="both"/>
        <w:rPr>
          <w:rStyle w:val="a3"/>
          <w:b w:val="0"/>
          <w:color w:val="000000" w:themeColor="text1"/>
        </w:rPr>
      </w:pPr>
      <w:r w:rsidRPr="00B519AE">
        <w:rPr>
          <w:rStyle w:val="a3"/>
          <w:b w:val="0"/>
          <w:color w:val="000000" w:themeColor="text1"/>
        </w:rPr>
        <w:t>1. Тихомиров Сергей Григорьевич - генеральный директор АО «КОДЕКС»;</w:t>
      </w:r>
    </w:p>
    <w:p w:rsidR="00B519AE" w:rsidRPr="00B519AE" w:rsidRDefault="00B519AE" w:rsidP="00474716">
      <w:pPr>
        <w:spacing w:line="360" w:lineRule="auto"/>
        <w:jc w:val="both"/>
        <w:rPr>
          <w:rStyle w:val="a3"/>
          <w:b w:val="0"/>
          <w:color w:val="000000" w:themeColor="text1"/>
        </w:rPr>
      </w:pPr>
      <w:r w:rsidRPr="00B519AE">
        <w:rPr>
          <w:rStyle w:val="a3"/>
          <w:b w:val="0"/>
          <w:color w:val="000000" w:themeColor="text1"/>
        </w:rPr>
        <w:t>2. Хайдаров Алексей Умед-Алиевич - начальник управления капитального строительства                         ФГУП «НО РАО»;</w:t>
      </w:r>
    </w:p>
    <w:p w:rsidR="00B519AE" w:rsidRPr="00B519AE" w:rsidRDefault="00B519AE" w:rsidP="00474716">
      <w:pPr>
        <w:spacing w:line="360" w:lineRule="auto"/>
        <w:jc w:val="both"/>
        <w:rPr>
          <w:rStyle w:val="a3"/>
          <w:b w:val="0"/>
          <w:color w:val="000000" w:themeColor="text1"/>
        </w:rPr>
      </w:pPr>
      <w:r w:rsidRPr="00B519AE">
        <w:rPr>
          <w:rStyle w:val="a3"/>
          <w:b w:val="0"/>
          <w:color w:val="000000" w:themeColor="text1"/>
        </w:rPr>
        <w:t>3. Ломазова Людмила Атамовна - советник директора АО «ПРОГРЕСС-ЭКОЛОГИЯ»;</w:t>
      </w:r>
    </w:p>
    <w:p w:rsidR="00B519AE" w:rsidRPr="00B519AE" w:rsidRDefault="00B519AE" w:rsidP="00474716">
      <w:pPr>
        <w:spacing w:line="360" w:lineRule="auto"/>
        <w:jc w:val="both"/>
        <w:rPr>
          <w:rStyle w:val="a3"/>
          <w:b w:val="0"/>
          <w:color w:val="000000" w:themeColor="text1"/>
        </w:rPr>
      </w:pPr>
      <w:r w:rsidRPr="00B519AE">
        <w:rPr>
          <w:rStyle w:val="a3"/>
          <w:b w:val="0"/>
          <w:color w:val="000000" w:themeColor="text1"/>
        </w:rPr>
        <w:lastRenderedPageBreak/>
        <w:t>4. Исхаков Михаил Салаватович – директор АО «СПб НИИИ «ЭИЗ».</w:t>
      </w:r>
    </w:p>
    <w:p w:rsidR="002A78C9" w:rsidRPr="00B519AE" w:rsidRDefault="002A78C9" w:rsidP="00474716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B519AE">
        <w:rPr>
          <w:color w:val="000000" w:themeColor="text1"/>
        </w:rPr>
        <w:t>Решение принято большинством голосов.</w:t>
      </w:r>
    </w:p>
    <w:p w:rsidR="002A78C9" w:rsidRPr="007A79A5" w:rsidRDefault="002A78C9" w:rsidP="008B6724">
      <w:pPr>
        <w:spacing w:line="360" w:lineRule="auto"/>
        <w:ind w:firstLine="708"/>
        <w:jc w:val="both"/>
        <w:rPr>
          <w:bCs/>
          <w:color w:val="000000" w:themeColor="text1"/>
        </w:rPr>
      </w:pPr>
      <w:r w:rsidRPr="007A79A5">
        <w:rPr>
          <w:rStyle w:val="a3"/>
          <w:color w:val="000000" w:themeColor="text1"/>
        </w:rPr>
        <w:t xml:space="preserve">По пятому вопросу повестки дня: </w:t>
      </w:r>
      <w:r w:rsidRPr="007A79A5">
        <w:rPr>
          <w:rStyle w:val="a3"/>
          <w:b w:val="0"/>
          <w:color w:val="000000" w:themeColor="text1"/>
        </w:rPr>
        <w:t>у</w:t>
      </w:r>
      <w:r w:rsidRPr="007A79A5">
        <w:rPr>
          <w:color w:val="000000" w:themeColor="text1"/>
        </w:rPr>
        <w:t xml:space="preserve">тверждение изменений в </w:t>
      </w:r>
      <w:r w:rsidRPr="007A79A5">
        <w:rPr>
          <w:bCs/>
          <w:color w:val="000000" w:themeColor="text1"/>
        </w:rPr>
        <w:t>квалификационны</w:t>
      </w:r>
      <w:r w:rsidR="00D7064D">
        <w:rPr>
          <w:bCs/>
          <w:color w:val="000000" w:themeColor="text1"/>
        </w:rPr>
        <w:t>й</w:t>
      </w:r>
      <w:r w:rsidR="008B6724">
        <w:rPr>
          <w:bCs/>
          <w:color w:val="000000" w:themeColor="text1"/>
        </w:rPr>
        <w:t xml:space="preserve"> стандарт Ассоциации.</w:t>
      </w:r>
    </w:p>
    <w:p w:rsidR="007A79A5" w:rsidRPr="007A79A5" w:rsidRDefault="002A78C9" w:rsidP="00474716">
      <w:pPr>
        <w:spacing w:line="360" w:lineRule="auto"/>
        <w:jc w:val="both"/>
        <w:rPr>
          <w:color w:val="000000" w:themeColor="text1"/>
        </w:rPr>
      </w:pPr>
      <w:r w:rsidRPr="007A79A5">
        <w:rPr>
          <w:rStyle w:val="a3"/>
          <w:color w:val="000000" w:themeColor="text1"/>
        </w:rPr>
        <w:t xml:space="preserve">СЛУШАЛИ: </w:t>
      </w:r>
      <w:r w:rsidRPr="007A79A5">
        <w:rPr>
          <w:rStyle w:val="a3"/>
          <w:b w:val="0"/>
          <w:color w:val="000000" w:themeColor="text1"/>
        </w:rPr>
        <w:t>Доценко Ларису Александровну – начальника отдела по правовой работе                                     и специальным проектам, с предложением утвердить</w:t>
      </w:r>
      <w:r w:rsidRPr="007A79A5">
        <w:rPr>
          <w:color w:val="000000" w:themeColor="text1"/>
        </w:rPr>
        <w:t xml:space="preserve"> изменения в следующи</w:t>
      </w:r>
      <w:r w:rsidR="007A79A5" w:rsidRPr="007A79A5">
        <w:rPr>
          <w:color w:val="000000" w:themeColor="text1"/>
        </w:rPr>
        <w:t>й</w:t>
      </w:r>
      <w:r w:rsidRPr="007A79A5">
        <w:rPr>
          <w:color w:val="000000" w:themeColor="text1"/>
        </w:rPr>
        <w:t xml:space="preserve"> квалификационны</w:t>
      </w:r>
      <w:r w:rsidR="007A79A5" w:rsidRPr="007A79A5">
        <w:rPr>
          <w:color w:val="000000" w:themeColor="text1"/>
        </w:rPr>
        <w:t>й</w:t>
      </w:r>
      <w:r w:rsidRPr="007A79A5">
        <w:rPr>
          <w:color w:val="000000" w:themeColor="text1"/>
        </w:rPr>
        <w:t xml:space="preserve"> стандарт Ассоциации</w:t>
      </w:r>
      <w:r w:rsidR="007A79A5" w:rsidRPr="007A79A5">
        <w:rPr>
          <w:color w:val="000000" w:themeColor="text1"/>
        </w:rPr>
        <w:t>:</w:t>
      </w:r>
      <w:r w:rsidR="0002458A">
        <w:rPr>
          <w:color w:val="000000" w:themeColor="text1"/>
        </w:rPr>
        <w:t xml:space="preserve"> </w:t>
      </w:r>
      <w:r w:rsidR="007A79A5" w:rsidRPr="007A79A5">
        <w:rPr>
          <w:rFonts w:eastAsiaTheme="minorEastAsia"/>
          <w:bCs/>
          <w:color w:val="000000" w:themeColor="text1"/>
          <w:kern w:val="24"/>
        </w:rPr>
        <w:t>Главный инженер проекта по организации архитектурно-строительного проекти</w:t>
      </w:r>
      <w:r w:rsidR="0002458A">
        <w:rPr>
          <w:rFonts w:eastAsiaTheme="minorEastAsia"/>
          <w:bCs/>
          <w:color w:val="000000" w:themeColor="text1"/>
          <w:kern w:val="24"/>
        </w:rPr>
        <w:t xml:space="preserve">рования </w:t>
      </w:r>
      <w:r w:rsidR="007A79A5" w:rsidRPr="007A79A5">
        <w:rPr>
          <w:rFonts w:eastAsiaTheme="minorEastAsia"/>
          <w:bCs/>
          <w:color w:val="000000" w:themeColor="text1"/>
          <w:kern w:val="24"/>
        </w:rPr>
        <w:t>КС-П-001-2017</w:t>
      </w:r>
      <w:r w:rsidR="0002458A">
        <w:rPr>
          <w:rFonts w:eastAsiaTheme="minorEastAsia"/>
          <w:bCs/>
          <w:color w:val="000000" w:themeColor="text1"/>
          <w:kern w:val="24"/>
        </w:rPr>
        <w:t>.</w:t>
      </w:r>
    </w:p>
    <w:p w:rsidR="007A79A5" w:rsidRPr="007A79A5" w:rsidRDefault="002A78C9" w:rsidP="00474716">
      <w:pPr>
        <w:spacing w:line="360" w:lineRule="auto"/>
        <w:jc w:val="both"/>
        <w:rPr>
          <w:color w:val="000000" w:themeColor="text1"/>
        </w:rPr>
      </w:pPr>
      <w:r w:rsidRPr="007A79A5">
        <w:rPr>
          <w:rStyle w:val="a3"/>
          <w:color w:val="000000" w:themeColor="text1"/>
        </w:rPr>
        <w:t>РЕШИЛИ:</w:t>
      </w:r>
      <w:r w:rsidR="0002458A">
        <w:rPr>
          <w:b/>
          <w:color w:val="000000" w:themeColor="text1"/>
        </w:rPr>
        <w:t xml:space="preserve"> </w:t>
      </w:r>
      <w:r w:rsidRPr="007A79A5">
        <w:rPr>
          <w:rStyle w:val="a3"/>
          <w:b w:val="0"/>
          <w:color w:val="000000" w:themeColor="text1"/>
        </w:rPr>
        <w:t>утвердить</w:t>
      </w:r>
      <w:r w:rsidRPr="007A79A5">
        <w:rPr>
          <w:color w:val="000000" w:themeColor="text1"/>
        </w:rPr>
        <w:t xml:space="preserve"> изменения в </w:t>
      </w:r>
      <w:r w:rsidR="007A79A5" w:rsidRPr="007A79A5">
        <w:rPr>
          <w:color w:val="000000" w:themeColor="text1"/>
        </w:rPr>
        <w:t>следующий квалификационный стандарт Ассоциации:</w:t>
      </w:r>
      <w:r w:rsidR="0002458A">
        <w:rPr>
          <w:color w:val="000000" w:themeColor="text1"/>
        </w:rPr>
        <w:t xml:space="preserve"> </w:t>
      </w:r>
      <w:r w:rsidR="007A79A5" w:rsidRPr="007A79A5">
        <w:rPr>
          <w:rFonts w:eastAsiaTheme="minorEastAsia"/>
          <w:bCs/>
          <w:color w:val="000000" w:themeColor="text1"/>
          <w:kern w:val="24"/>
        </w:rPr>
        <w:t>Главный инженер проекта по организации архитектурно-с</w:t>
      </w:r>
      <w:r w:rsidR="0002458A">
        <w:rPr>
          <w:rFonts w:eastAsiaTheme="minorEastAsia"/>
          <w:bCs/>
          <w:color w:val="000000" w:themeColor="text1"/>
          <w:kern w:val="24"/>
        </w:rPr>
        <w:t xml:space="preserve">троительного проектирования </w:t>
      </w:r>
      <w:r w:rsidR="007A79A5" w:rsidRPr="007A79A5">
        <w:rPr>
          <w:rFonts w:eastAsiaTheme="minorEastAsia"/>
          <w:bCs/>
          <w:color w:val="000000" w:themeColor="text1"/>
          <w:kern w:val="24"/>
        </w:rPr>
        <w:t>КС-П-001-2017.</w:t>
      </w:r>
    </w:p>
    <w:p w:rsidR="002A78C9" w:rsidRPr="007A79A5" w:rsidRDefault="002A78C9" w:rsidP="00474716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7A79A5">
        <w:rPr>
          <w:color w:val="000000" w:themeColor="text1"/>
        </w:rPr>
        <w:t>Решение принято большинством голосов.</w:t>
      </w:r>
    </w:p>
    <w:p w:rsidR="0016360D" w:rsidRDefault="0016360D" w:rsidP="0002458A">
      <w:pPr>
        <w:spacing w:line="360" w:lineRule="auto"/>
        <w:ind w:firstLine="708"/>
        <w:jc w:val="both"/>
        <w:rPr>
          <w:rStyle w:val="a3"/>
          <w:color w:val="000000" w:themeColor="text1"/>
        </w:rPr>
      </w:pPr>
      <w:r w:rsidRPr="005E1193">
        <w:rPr>
          <w:rStyle w:val="a3"/>
          <w:color w:val="000000" w:themeColor="text1"/>
        </w:rPr>
        <w:t xml:space="preserve">По </w:t>
      </w:r>
      <w:r>
        <w:rPr>
          <w:rStyle w:val="a3"/>
          <w:color w:val="000000" w:themeColor="text1"/>
        </w:rPr>
        <w:t>шестому</w:t>
      </w:r>
      <w:r w:rsidRPr="005E1193">
        <w:rPr>
          <w:rStyle w:val="a3"/>
          <w:color w:val="000000" w:themeColor="text1"/>
        </w:rPr>
        <w:t xml:space="preserve"> вопросу повестки дня: </w:t>
      </w:r>
      <w:r w:rsidR="0002458A">
        <w:rPr>
          <w:rStyle w:val="a3"/>
          <w:b w:val="0"/>
          <w:color w:val="000000" w:themeColor="text1"/>
        </w:rPr>
        <w:t xml:space="preserve">отмена действия </w:t>
      </w:r>
      <w:r w:rsidR="0002458A">
        <w:t>Регламента</w:t>
      </w:r>
      <w:r w:rsidR="0002458A" w:rsidRPr="0028000A">
        <w:t xml:space="preserve"> Третейского суда </w:t>
      </w:r>
      <w:r w:rsidR="0002458A">
        <w:t>Ассоциации.</w:t>
      </w:r>
    </w:p>
    <w:p w:rsidR="0016360D" w:rsidRDefault="0016360D" w:rsidP="0016360D">
      <w:pPr>
        <w:spacing w:line="360" w:lineRule="auto"/>
        <w:jc w:val="both"/>
      </w:pPr>
      <w:r w:rsidRPr="005E1193">
        <w:rPr>
          <w:rStyle w:val="a3"/>
          <w:color w:val="000000" w:themeColor="text1"/>
        </w:rPr>
        <w:t>СЛУШАЛИ:</w:t>
      </w:r>
      <w:r w:rsidRPr="005E1193">
        <w:rPr>
          <w:rStyle w:val="a3"/>
          <w:b w:val="0"/>
          <w:color w:val="000000" w:themeColor="text1"/>
        </w:rPr>
        <w:t xml:space="preserve"> </w:t>
      </w:r>
      <w:r w:rsidR="00A470CE">
        <w:rPr>
          <w:rStyle w:val="a3"/>
          <w:b w:val="0"/>
          <w:color w:val="000000" w:themeColor="text1"/>
        </w:rPr>
        <w:t>Опекунова Виктора Семеновича</w:t>
      </w:r>
      <w:r w:rsidR="0002458A" w:rsidRPr="007A79A5">
        <w:rPr>
          <w:rStyle w:val="a3"/>
          <w:b w:val="0"/>
          <w:color w:val="000000" w:themeColor="text1"/>
        </w:rPr>
        <w:t xml:space="preserve"> – </w:t>
      </w:r>
      <w:r w:rsidR="00A470CE">
        <w:rPr>
          <w:rStyle w:val="a3"/>
          <w:b w:val="0"/>
          <w:color w:val="000000" w:themeColor="text1"/>
        </w:rPr>
        <w:t>президента Ассоциации</w:t>
      </w:r>
      <w:r w:rsidR="0002458A">
        <w:rPr>
          <w:rStyle w:val="a3"/>
          <w:b w:val="0"/>
          <w:color w:val="000000" w:themeColor="text1"/>
        </w:rPr>
        <w:t>, доложив</w:t>
      </w:r>
      <w:r w:rsidR="00A470CE">
        <w:rPr>
          <w:rStyle w:val="a3"/>
          <w:b w:val="0"/>
          <w:color w:val="000000" w:themeColor="text1"/>
        </w:rPr>
        <w:t>шего</w:t>
      </w:r>
      <w:r w:rsidR="0002458A">
        <w:rPr>
          <w:rStyle w:val="a3"/>
          <w:b w:val="0"/>
          <w:color w:val="000000" w:themeColor="text1"/>
        </w:rPr>
        <w:t xml:space="preserve"> </w:t>
      </w:r>
      <w:r w:rsidR="00A470CE">
        <w:rPr>
          <w:rStyle w:val="a3"/>
          <w:b w:val="0"/>
          <w:color w:val="000000" w:themeColor="text1"/>
        </w:rPr>
        <w:t xml:space="preserve">                                     </w:t>
      </w:r>
      <w:r w:rsidRPr="005E1193">
        <w:rPr>
          <w:rStyle w:val="a3"/>
          <w:b w:val="0"/>
          <w:color w:val="000000" w:themeColor="text1"/>
        </w:rPr>
        <w:t>о необходимости</w:t>
      </w:r>
      <w:r>
        <w:rPr>
          <w:rStyle w:val="a3"/>
          <w:b w:val="0"/>
          <w:color w:val="000000" w:themeColor="text1"/>
        </w:rPr>
        <w:t xml:space="preserve"> отмены действия </w:t>
      </w:r>
      <w:r>
        <w:t>Регламента</w:t>
      </w:r>
      <w:r w:rsidRPr="0028000A">
        <w:t xml:space="preserve"> Третейского суда </w:t>
      </w:r>
      <w:r>
        <w:t>Ассоциации.</w:t>
      </w:r>
    </w:p>
    <w:p w:rsidR="0016360D" w:rsidRPr="00DA62BD" w:rsidRDefault="0016360D" w:rsidP="0016360D">
      <w:pPr>
        <w:spacing w:line="360" w:lineRule="auto"/>
        <w:jc w:val="both"/>
      </w:pPr>
      <w:r w:rsidRPr="00DA62BD">
        <w:rPr>
          <w:b/>
        </w:rPr>
        <w:t xml:space="preserve">РЕШИЛИ: </w:t>
      </w:r>
      <w:r w:rsidRPr="00DA62BD">
        <w:t>отменить</w:t>
      </w:r>
      <w:r w:rsidRPr="00DA62BD">
        <w:rPr>
          <w:b/>
        </w:rPr>
        <w:t xml:space="preserve"> </w:t>
      </w:r>
      <w:r w:rsidRPr="00DA62BD">
        <w:rPr>
          <w:rStyle w:val="a3"/>
          <w:b w:val="0"/>
          <w:color w:val="000000" w:themeColor="text1"/>
        </w:rPr>
        <w:t>действи</w:t>
      </w:r>
      <w:r>
        <w:rPr>
          <w:rStyle w:val="a3"/>
          <w:b w:val="0"/>
          <w:color w:val="000000" w:themeColor="text1"/>
        </w:rPr>
        <w:t>е</w:t>
      </w:r>
      <w:r w:rsidRPr="00DA62BD">
        <w:rPr>
          <w:rStyle w:val="a3"/>
          <w:b w:val="0"/>
          <w:color w:val="000000" w:themeColor="text1"/>
        </w:rPr>
        <w:t xml:space="preserve"> </w:t>
      </w:r>
      <w:r w:rsidRPr="00DA62BD">
        <w:t>Регламента Третейского суда Ассоциации.</w:t>
      </w:r>
    </w:p>
    <w:p w:rsidR="0016360D" w:rsidRDefault="0016360D" w:rsidP="0016360D">
      <w:pPr>
        <w:pStyle w:val="a4"/>
        <w:spacing w:before="120" w:beforeAutospacing="0" w:after="120" w:afterAutospacing="0" w:line="276" w:lineRule="auto"/>
        <w:jc w:val="both"/>
        <w:rPr>
          <w:color w:val="000000" w:themeColor="text1"/>
        </w:rPr>
      </w:pPr>
      <w:r w:rsidRPr="008A432B">
        <w:rPr>
          <w:color w:val="000000" w:themeColor="text1"/>
        </w:rPr>
        <w:t>Решение принято большинством голосов.</w:t>
      </w:r>
    </w:p>
    <w:p w:rsidR="0016360D" w:rsidRPr="007A79A5" w:rsidRDefault="0016360D" w:rsidP="00474716">
      <w:pPr>
        <w:spacing w:line="360" w:lineRule="auto"/>
        <w:jc w:val="both"/>
        <w:rPr>
          <w:rStyle w:val="a3"/>
          <w:color w:val="000000" w:themeColor="text1"/>
        </w:rPr>
      </w:pPr>
    </w:p>
    <w:p w:rsidR="007A79A5" w:rsidRPr="007A79A5" w:rsidRDefault="007A79A5" w:rsidP="00474716">
      <w:pPr>
        <w:spacing w:line="360" w:lineRule="auto"/>
        <w:jc w:val="both"/>
        <w:rPr>
          <w:rStyle w:val="a3"/>
          <w:b w:val="0"/>
          <w:color w:val="000000" w:themeColor="text1"/>
        </w:rPr>
      </w:pPr>
    </w:p>
    <w:p w:rsidR="002A78C9" w:rsidRDefault="002A78C9" w:rsidP="00474716">
      <w:pPr>
        <w:spacing w:line="360" w:lineRule="auto"/>
        <w:jc w:val="both"/>
        <w:rPr>
          <w:rStyle w:val="a3"/>
          <w:b w:val="0"/>
          <w:color w:val="000000" w:themeColor="text1"/>
        </w:rPr>
      </w:pPr>
      <w:r w:rsidRPr="007A79A5">
        <w:rPr>
          <w:rStyle w:val="a3"/>
          <w:b w:val="0"/>
          <w:color w:val="000000" w:themeColor="text1"/>
        </w:rPr>
        <w:t xml:space="preserve">Председатель заседания Совета                           </w:t>
      </w:r>
      <w:r w:rsidRPr="007A79A5">
        <w:rPr>
          <w:rStyle w:val="a3"/>
          <w:b w:val="0"/>
          <w:color w:val="000000" w:themeColor="text1"/>
        </w:rPr>
        <w:tab/>
      </w:r>
      <w:r w:rsidRPr="007A79A5">
        <w:rPr>
          <w:rStyle w:val="a3"/>
          <w:b w:val="0"/>
          <w:color w:val="000000" w:themeColor="text1"/>
        </w:rPr>
        <w:tab/>
      </w:r>
      <w:r w:rsidRPr="007A79A5">
        <w:rPr>
          <w:rStyle w:val="a3"/>
          <w:b w:val="0"/>
          <w:color w:val="000000" w:themeColor="text1"/>
        </w:rPr>
        <w:tab/>
      </w:r>
      <w:r w:rsidRPr="007A79A5">
        <w:rPr>
          <w:rStyle w:val="a3"/>
          <w:b w:val="0"/>
          <w:color w:val="000000" w:themeColor="text1"/>
        </w:rPr>
        <w:tab/>
        <w:t xml:space="preserve">                     </w:t>
      </w:r>
      <w:r w:rsidRPr="007A79A5">
        <w:rPr>
          <w:rStyle w:val="a3"/>
          <w:b w:val="0"/>
          <w:color w:val="000000" w:themeColor="text1"/>
        </w:rPr>
        <w:tab/>
      </w:r>
      <w:r w:rsidR="0002458A">
        <w:rPr>
          <w:rStyle w:val="a3"/>
          <w:b w:val="0"/>
          <w:color w:val="000000" w:themeColor="text1"/>
        </w:rPr>
        <w:t xml:space="preserve">    </w:t>
      </w:r>
      <w:r w:rsidRPr="007A79A5">
        <w:rPr>
          <w:rStyle w:val="a3"/>
          <w:b w:val="0"/>
          <w:color w:val="000000" w:themeColor="text1"/>
        </w:rPr>
        <w:t>В.С.</w:t>
      </w:r>
      <w:r w:rsidRPr="007A79A5">
        <w:rPr>
          <w:b/>
          <w:color w:val="000000" w:themeColor="text1"/>
        </w:rPr>
        <w:t xml:space="preserve">  </w:t>
      </w:r>
      <w:r w:rsidRPr="007A79A5">
        <w:rPr>
          <w:rStyle w:val="a3"/>
          <w:b w:val="0"/>
          <w:color w:val="000000" w:themeColor="text1"/>
        </w:rPr>
        <w:t xml:space="preserve">Опекунов </w:t>
      </w:r>
    </w:p>
    <w:p w:rsidR="00474716" w:rsidRPr="007A79A5" w:rsidRDefault="00474716" w:rsidP="00474716">
      <w:pPr>
        <w:spacing w:line="360" w:lineRule="auto"/>
        <w:jc w:val="both"/>
        <w:rPr>
          <w:bCs/>
          <w:color w:val="000000" w:themeColor="text1"/>
        </w:rPr>
      </w:pPr>
    </w:p>
    <w:p w:rsidR="002A78C9" w:rsidRPr="007A79A5" w:rsidRDefault="002A78C9" w:rsidP="00474716">
      <w:pPr>
        <w:spacing w:line="360" w:lineRule="auto"/>
        <w:jc w:val="both"/>
        <w:rPr>
          <w:bCs/>
          <w:color w:val="000000" w:themeColor="text1"/>
        </w:rPr>
      </w:pPr>
      <w:r w:rsidRPr="007A79A5">
        <w:rPr>
          <w:rStyle w:val="a3"/>
          <w:b w:val="0"/>
          <w:color w:val="000000" w:themeColor="text1"/>
        </w:rPr>
        <w:t>Секретарь заседания Совета</w:t>
      </w:r>
      <w:r w:rsidRPr="007A79A5">
        <w:rPr>
          <w:color w:val="000000" w:themeColor="text1"/>
        </w:rPr>
        <w:t xml:space="preserve">                                               </w:t>
      </w:r>
      <w:r w:rsidRPr="007A79A5">
        <w:rPr>
          <w:color w:val="000000" w:themeColor="text1"/>
        </w:rPr>
        <w:tab/>
      </w:r>
      <w:r w:rsidRPr="007A79A5">
        <w:rPr>
          <w:color w:val="000000" w:themeColor="text1"/>
        </w:rPr>
        <w:tab/>
      </w:r>
      <w:r w:rsidRPr="007A79A5">
        <w:rPr>
          <w:color w:val="000000" w:themeColor="text1"/>
        </w:rPr>
        <w:tab/>
        <w:t xml:space="preserve">            </w:t>
      </w:r>
      <w:r w:rsidR="0002458A">
        <w:rPr>
          <w:color w:val="000000" w:themeColor="text1"/>
        </w:rPr>
        <w:t xml:space="preserve">    </w:t>
      </w:r>
      <w:r w:rsidRPr="007A79A5">
        <w:rPr>
          <w:color w:val="000000" w:themeColor="text1"/>
        </w:rPr>
        <w:t xml:space="preserve">Л.А.  Доценко </w:t>
      </w:r>
    </w:p>
    <w:p w:rsidR="007F215A" w:rsidRPr="007A79A5" w:rsidRDefault="007F215A" w:rsidP="00474716">
      <w:pPr>
        <w:pStyle w:val="ab"/>
        <w:tabs>
          <w:tab w:val="left" w:pos="0"/>
        </w:tabs>
        <w:spacing w:line="360" w:lineRule="auto"/>
        <w:ind w:left="0"/>
        <w:jc w:val="both"/>
        <w:rPr>
          <w:bCs/>
          <w:color w:val="000000" w:themeColor="text1"/>
        </w:rPr>
      </w:pPr>
    </w:p>
    <w:sectPr w:rsidR="007F215A" w:rsidRPr="007A79A5" w:rsidSect="000914E1">
      <w:footerReference w:type="even" r:id="rId8"/>
      <w:footerReference w:type="default" r:id="rId9"/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273" w:rsidRDefault="00933273">
      <w:r>
        <w:separator/>
      </w:r>
    </w:p>
  </w:endnote>
  <w:endnote w:type="continuationSeparator" w:id="0">
    <w:p w:rsidR="00933273" w:rsidRDefault="00933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F6B" w:rsidRDefault="008B1BB4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54F6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54F6B" w:rsidRDefault="00954F6B" w:rsidP="00F755F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F6B" w:rsidRDefault="008B1BB4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54F6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807C4">
      <w:rPr>
        <w:rStyle w:val="a8"/>
        <w:noProof/>
      </w:rPr>
      <w:t>3</w:t>
    </w:r>
    <w:r>
      <w:rPr>
        <w:rStyle w:val="a8"/>
      </w:rPr>
      <w:fldChar w:fldCharType="end"/>
    </w:r>
  </w:p>
  <w:p w:rsidR="00954F6B" w:rsidRDefault="00954F6B" w:rsidP="00F755F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273" w:rsidRDefault="00933273">
      <w:r>
        <w:separator/>
      </w:r>
    </w:p>
  </w:footnote>
  <w:footnote w:type="continuationSeparator" w:id="0">
    <w:p w:rsidR="00933273" w:rsidRDefault="00933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18BD"/>
    <w:multiLevelType w:val="hybridMultilevel"/>
    <w:tmpl w:val="C53E7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63089"/>
    <w:multiLevelType w:val="hybridMultilevel"/>
    <w:tmpl w:val="80888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3358BC"/>
    <w:multiLevelType w:val="hybridMultilevel"/>
    <w:tmpl w:val="C2AE1A6C"/>
    <w:lvl w:ilvl="0" w:tplc="6F1C0874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3" w15:restartNumberingAfterBreak="0">
    <w:nsid w:val="03975D13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15A92"/>
    <w:multiLevelType w:val="hybridMultilevel"/>
    <w:tmpl w:val="B57A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DA6EFF"/>
    <w:multiLevelType w:val="hybridMultilevel"/>
    <w:tmpl w:val="84486826"/>
    <w:lvl w:ilvl="0" w:tplc="F426D5B2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6" w15:restartNumberingAfterBreak="0">
    <w:nsid w:val="0B6A1172"/>
    <w:multiLevelType w:val="hybridMultilevel"/>
    <w:tmpl w:val="1B029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800E25"/>
    <w:multiLevelType w:val="hybridMultilevel"/>
    <w:tmpl w:val="FD8A5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4D4BC8"/>
    <w:multiLevelType w:val="hybridMultilevel"/>
    <w:tmpl w:val="C1AEACD8"/>
    <w:lvl w:ilvl="0" w:tplc="85021D4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0F847DA3"/>
    <w:multiLevelType w:val="multilevel"/>
    <w:tmpl w:val="6DC0BDB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  <w:color w:val="000000"/>
      </w:rPr>
    </w:lvl>
  </w:abstractNum>
  <w:abstractNum w:abstractNumId="10" w15:restartNumberingAfterBreak="0">
    <w:nsid w:val="10D4482D"/>
    <w:multiLevelType w:val="hybridMultilevel"/>
    <w:tmpl w:val="99E8E1BA"/>
    <w:lvl w:ilvl="0" w:tplc="2E6C36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3863737"/>
    <w:multiLevelType w:val="hybridMultilevel"/>
    <w:tmpl w:val="45FC310C"/>
    <w:lvl w:ilvl="0" w:tplc="97F89D48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12" w15:restartNumberingAfterBreak="0">
    <w:nsid w:val="13ED2B0C"/>
    <w:multiLevelType w:val="hybridMultilevel"/>
    <w:tmpl w:val="B12EA36C"/>
    <w:lvl w:ilvl="0" w:tplc="68C24D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1416316D"/>
    <w:multiLevelType w:val="hybridMultilevel"/>
    <w:tmpl w:val="A84E5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E444A0"/>
    <w:multiLevelType w:val="hybridMultilevel"/>
    <w:tmpl w:val="D646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94C3D92"/>
    <w:multiLevelType w:val="hybridMultilevel"/>
    <w:tmpl w:val="636E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C6F7297"/>
    <w:multiLevelType w:val="hybridMultilevel"/>
    <w:tmpl w:val="BBA663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D767C25"/>
    <w:multiLevelType w:val="hybridMultilevel"/>
    <w:tmpl w:val="1496FDD6"/>
    <w:lvl w:ilvl="0" w:tplc="873CAD8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1EC36870"/>
    <w:multiLevelType w:val="hybridMultilevel"/>
    <w:tmpl w:val="7220AB24"/>
    <w:lvl w:ilvl="0" w:tplc="836A22C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205D35E1"/>
    <w:multiLevelType w:val="hybridMultilevel"/>
    <w:tmpl w:val="57BC4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0BD2513"/>
    <w:multiLevelType w:val="hybridMultilevel"/>
    <w:tmpl w:val="B2BA0FF2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7AFEC0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56D3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A7087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4BE45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BCEBD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6F62F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462CC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900F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 w15:restartNumberingAfterBreak="0">
    <w:nsid w:val="26A53DBB"/>
    <w:multiLevelType w:val="hybridMultilevel"/>
    <w:tmpl w:val="41A4A50E"/>
    <w:lvl w:ilvl="0" w:tplc="A8D8E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347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DB93212"/>
    <w:multiLevelType w:val="multilevel"/>
    <w:tmpl w:val="80BE76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4" w15:restartNumberingAfterBreak="0">
    <w:nsid w:val="447506F5"/>
    <w:multiLevelType w:val="hybridMultilevel"/>
    <w:tmpl w:val="0A5CA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531E9F"/>
    <w:multiLevelType w:val="hybridMultilevel"/>
    <w:tmpl w:val="7366691E"/>
    <w:lvl w:ilvl="0" w:tplc="8F16BA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069172B"/>
    <w:multiLevelType w:val="hybridMultilevel"/>
    <w:tmpl w:val="94340DC2"/>
    <w:lvl w:ilvl="0" w:tplc="630AF5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0E80BC6"/>
    <w:multiLevelType w:val="hybridMultilevel"/>
    <w:tmpl w:val="CA281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981057B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EF17FF6"/>
    <w:multiLevelType w:val="hybridMultilevel"/>
    <w:tmpl w:val="D62612F6"/>
    <w:lvl w:ilvl="0" w:tplc="3504556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632A1394"/>
    <w:multiLevelType w:val="hybridMultilevel"/>
    <w:tmpl w:val="F5BE4544"/>
    <w:lvl w:ilvl="0" w:tplc="48683EA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1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8015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554F7A"/>
    <w:multiLevelType w:val="hybridMultilevel"/>
    <w:tmpl w:val="828A8C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5EE771F"/>
    <w:multiLevelType w:val="hybridMultilevel"/>
    <w:tmpl w:val="8580F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84E2524"/>
    <w:multiLevelType w:val="hybridMultilevel"/>
    <w:tmpl w:val="428692E8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87C7387"/>
    <w:multiLevelType w:val="hybridMultilevel"/>
    <w:tmpl w:val="0674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EAA0590"/>
    <w:multiLevelType w:val="hybridMultilevel"/>
    <w:tmpl w:val="F11098B2"/>
    <w:lvl w:ilvl="0" w:tplc="6F5A4C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36"/>
  </w:num>
  <w:num w:numId="3">
    <w:abstractNumId w:val="15"/>
  </w:num>
  <w:num w:numId="4">
    <w:abstractNumId w:val="1"/>
  </w:num>
  <w:num w:numId="5">
    <w:abstractNumId w:val="6"/>
  </w:num>
  <w:num w:numId="6">
    <w:abstractNumId w:val="16"/>
  </w:num>
  <w:num w:numId="7">
    <w:abstractNumId w:val="18"/>
  </w:num>
  <w:num w:numId="8">
    <w:abstractNumId w:val="20"/>
  </w:num>
  <w:num w:numId="9">
    <w:abstractNumId w:val="23"/>
  </w:num>
  <w:num w:numId="10">
    <w:abstractNumId w:val="9"/>
  </w:num>
  <w:num w:numId="11">
    <w:abstractNumId w:val="35"/>
  </w:num>
  <w:num w:numId="12">
    <w:abstractNumId w:val="7"/>
  </w:num>
  <w:num w:numId="13">
    <w:abstractNumId w:val="0"/>
  </w:num>
  <w:num w:numId="14">
    <w:abstractNumId w:val="33"/>
  </w:num>
  <w:num w:numId="15">
    <w:abstractNumId w:val="29"/>
  </w:num>
  <w:num w:numId="16">
    <w:abstractNumId w:val="12"/>
  </w:num>
  <w:num w:numId="17">
    <w:abstractNumId w:val="24"/>
  </w:num>
  <w:num w:numId="18">
    <w:abstractNumId w:val="13"/>
  </w:num>
  <w:num w:numId="19">
    <w:abstractNumId w:val="34"/>
  </w:num>
  <w:num w:numId="20">
    <w:abstractNumId w:val="22"/>
  </w:num>
  <w:num w:numId="21">
    <w:abstractNumId w:val="10"/>
  </w:num>
  <w:num w:numId="22">
    <w:abstractNumId w:val="8"/>
  </w:num>
  <w:num w:numId="23">
    <w:abstractNumId w:val="14"/>
  </w:num>
  <w:num w:numId="24">
    <w:abstractNumId w:val="25"/>
  </w:num>
  <w:num w:numId="25">
    <w:abstractNumId w:val="4"/>
  </w:num>
  <w:num w:numId="26">
    <w:abstractNumId w:val="2"/>
  </w:num>
  <w:num w:numId="27">
    <w:abstractNumId w:val="11"/>
  </w:num>
  <w:num w:numId="28">
    <w:abstractNumId w:val="5"/>
  </w:num>
  <w:num w:numId="29">
    <w:abstractNumId w:val="26"/>
  </w:num>
  <w:num w:numId="30">
    <w:abstractNumId w:val="27"/>
  </w:num>
  <w:num w:numId="31">
    <w:abstractNumId w:val="3"/>
  </w:num>
  <w:num w:numId="32">
    <w:abstractNumId w:val="28"/>
  </w:num>
  <w:num w:numId="33">
    <w:abstractNumId w:val="32"/>
  </w:num>
  <w:num w:numId="34">
    <w:abstractNumId w:val="19"/>
  </w:num>
  <w:num w:numId="35">
    <w:abstractNumId w:val="17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4E79"/>
    <w:rsid w:val="00005186"/>
    <w:rsid w:val="00011ADC"/>
    <w:rsid w:val="00012273"/>
    <w:rsid w:val="000138A8"/>
    <w:rsid w:val="000150BC"/>
    <w:rsid w:val="000165D5"/>
    <w:rsid w:val="0002458A"/>
    <w:rsid w:val="00035570"/>
    <w:rsid w:val="0004027B"/>
    <w:rsid w:val="0006320E"/>
    <w:rsid w:val="00084FC5"/>
    <w:rsid w:val="000863AF"/>
    <w:rsid w:val="000914E1"/>
    <w:rsid w:val="0009332E"/>
    <w:rsid w:val="000A3C07"/>
    <w:rsid w:val="000A5AC1"/>
    <w:rsid w:val="000B0D35"/>
    <w:rsid w:val="000B6FC0"/>
    <w:rsid w:val="000B7663"/>
    <w:rsid w:val="000D0830"/>
    <w:rsid w:val="000D163D"/>
    <w:rsid w:val="000D4FAD"/>
    <w:rsid w:val="000E3CBC"/>
    <w:rsid w:val="000E3FDF"/>
    <w:rsid w:val="000E5E33"/>
    <w:rsid w:val="000E776D"/>
    <w:rsid w:val="000F7AF8"/>
    <w:rsid w:val="001024E5"/>
    <w:rsid w:val="001040F2"/>
    <w:rsid w:val="0011158E"/>
    <w:rsid w:val="00116B41"/>
    <w:rsid w:val="00131EC8"/>
    <w:rsid w:val="001376D4"/>
    <w:rsid w:val="00142EFD"/>
    <w:rsid w:val="0014531F"/>
    <w:rsid w:val="001528D8"/>
    <w:rsid w:val="0015539C"/>
    <w:rsid w:val="0016360D"/>
    <w:rsid w:val="001677B7"/>
    <w:rsid w:val="00167F71"/>
    <w:rsid w:val="00174939"/>
    <w:rsid w:val="001760C4"/>
    <w:rsid w:val="00182A2F"/>
    <w:rsid w:val="001A293B"/>
    <w:rsid w:val="001A2E1E"/>
    <w:rsid w:val="001A5023"/>
    <w:rsid w:val="001A549E"/>
    <w:rsid w:val="001A6C08"/>
    <w:rsid w:val="001B1182"/>
    <w:rsid w:val="001B1781"/>
    <w:rsid w:val="001B345F"/>
    <w:rsid w:val="001B6F9E"/>
    <w:rsid w:val="001C0277"/>
    <w:rsid w:val="001C6281"/>
    <w:rsid w:val="001C774A"/>
    <w:rsid w:val="001D0A4B"/>
    <w:rsid w:val="001D5CFE"/>
    <w:rsid w:val="001E1BD3"/>
    <w:rsid w:val="001E1D73"/>
    <w:rsid w:val="001E3197"/>
    <w:rsid w:val="001E3ADE"/>
    <w:rsid w:val="001E7FC6"/>
    <w:rsid w:val="001F1720"/>
    <w:rsid w:val="001F7D93"/>
    <w:rsid w:val="00204325"/>
    <w:rsid w:val="0021546D"/>
    <w:rsid w:val="002177CE"/>
    <w:rsid w:val="00220189"/>
    <w:rsid w:val="00221733"/>
    <w:rsid w:val="0022434E"/>
    <w:rsid w:val="00247CE7"/>
    <w:rsid w:val="002531E9"/>
    <w:rsid w:val="002542CD"/>
    <w:rsid w:val="0025522E"/>
    <w:rsid w:val="00255C32"/>
    <w:rsid w:val="00261D87"/>
    <w:rsid w:val="00263F2E"/>
    <w:rsid w:val="00265C10"/>
    <w:rsid w:val="00270DE9"/>
    <w:rsid w:val="0028245B"/>
    <w:rsid w:val="00284E09"/>
    <w:rsid w:val="00286A00"/>
    <w:rsid w:val="00292430"/>
    <w:rsid w:val="002931BE"/>
    <w:rsid w:val="002A12AD"/>
    <w:rsid w:val="002A7598"/>
    <w:rsid w:val="002A78C9"/>
    <w:rsid w:val="002B6391"/>
    <w:rsid w:val="002C259F"/>
    <w:rsid w:val="002C329A"/>
    <w:rsid w:val="002C7043"/>
    <w:rsid w:val="002D5D2B"/>
    <w:rsid w:val="002D6210"/>
    <w:rsid w:val="002D7B53"/>
    <w:rsid w:val="002E0C31"/>
    <w:rsid w:val="002E13F8"/>
    <w:rsid w:val="002E3CF7"/>
    <w:rsid w:val="002E4708"/>
    <w:rsid w:val="002F288F"/>
    <w:rsid w:val="00302EA3"/>
    <w:rsid w:val="00304783"/>
    <w:rsid w:val="0030546D"/>
    <w:rsid w:val="003106DB"/>
    <w:rsid w:val="003127B4"/>
    <w:rsid w:val="0031475E"/>
    <w:rsid w:val="00327D40"/>
    <w:rsid w:val="0033379C"/>
    <w:rsid w:val="00333E61"/>
    <w:rsid w:val="00334190"/>
    <w:rsid w:val="00343AC0"/>
    <w:rsid w:val="00344F7E"/>
    <w:rsid w:val="003467E8"/>
    <w:rsid w:val="00346800"/>
    <w:rsid w:val="003504E9"/>
    <w:rsid w:val="00352DB5"/>
    <w:rsid w:val="0039302C"/>
    <w:rsid w:val="003973F3"/>
    <w:rsid w:val="003A495A"/>
    <w:rsid w:val="003A7E80"/>
    <w:rsid w:val="003B3130"/>
    <w:rsid w:val="003B3DA5"/>
    <w:rsid w:val="003B5CB9"/>
    <w:rsid w:val="003C1B6F"/>
    <w:rsid w:val="003D0279"/>
    <w:rsid w:val="003D03C7"/>
    <w:rsid w:val="003E35EC"/>
    <w:rsid w:val="003E37E3"/>
    <w:rsid w:val="003E3B60"/>
    <w:rsid w:val="003E4A48"/>
    <w:rsid w:val="003F0AF5"/>
    <w:rsid w:val="003F3030"/>
    <w:rsid w:val="003F41D4"/>
    <w:rsid w:val="003F64C3"/>
    <w:rsid w:val="003F6839"/>
    <w:rsid w:val="003F76B3"/>
    <w:rsid w:val="00401F0C"/>
    <w:rsid w:val="00411D5E"/>
    <w:rsid w:val="00440505"/>
    <w:rsid w:val="00441BCB"/>
    <w:rsid w:val="00444DBB"/>
    <w:rsid w:val="00467014"/>
    <w:rsid w:val="00471719"/>
    <w:rsid w:val="00472409"/>
    <w:rsid w:val="00474716"/>
    <w:rsid w:val="00481759"/>
    <w:rsid w:val="004A5323"/>
    <w:rsid w:val="004A5EB7"/>
    <w:rsid w:val="004A6F88"/>
    <w:rsid w:val="004A7E00"/>
    <w:rsid w:val="004B707B"/>
    <w:rsid w:val="004C1329"/>
    <w:rsid w:val="004C769D"/>
    <w:rsid w:val="004D41EE"/>
    <w:rsid w:val="004D428C"/>
    <w:rsid w:val="004D4ADC"/>
    <w:rsid w:val="004E5BBB"/>
    <w:rsid w:val="004F6478"/>
    <w:rsid w:val="005056BB"/>
    <w:rsid w:val="00506183"/>
    <w:rsid w:val="00513A28"/>
    <w:rsid w:val="0051491D"/>
    <w:rsid w:val="0051582A"/>
    <w:rsid w:val="00527048"/>
    <w:rsid w:val="00530F08"/>
    <w:rsid w:val="005330C4"/>
    <w:rsid w:val="0054166E"/>
    <w:rsid w:val="00542A5E"/>
    <w:rsid w:val="005513E7"/>
    <w:rsid w:val="00556BED"/>
    <w:rsid w:val="00561450"/>
    <w:rsid w:val="005627D8"/>
    <w:rsid w:val="00565171"/>
    <w:rsid w:val="005715C3"/>
    <w:rsid w:val="00571C74"/>
    <w:rsid w:val="00576B3E"/>
    <w:rsid w:val="0058030B"/>
    <w:rsid w:val="00583936"/>
    <w:rsid w:val="005A05FB"/>
    <w:rsid w:val="005A273D"/>
    <w:rsid w:val="005A448F"/>
    <w:rsid w:val="005A6838"/>
    <w:rsid w:val="005A6E05"/>
    <w:rsid w:val="005A72DB"/>
    <w:rsid w:val="005A7F58"/>
    <w:rsid w:val="005B003F"/>
    <w:rsid w:val="005C270B"/>
    <w:rsid w:val="005C57AB"/>
    <w:rsid w:val="005D0CDC"/>
    <w:rsid w:val="005D2F37"/>
    <w:rsid w:val="005D5535"/>
    <w:rsid w:val="005E0864"/>
    <w:rsid w:val="005E44C2"/>
    <w:rsid w:val="005E4A15"/>
    <w:rsid w:val="005E69A1"/>
    <w:rsid w:val="005F5040"/>
    <w:rsid w:val="005F520E"/>
    <w:rsid w:val="00602704"/>
    <w:rsid w:val="00620EDF"/>
    <w:rsid w:val="00624092"/>
    <w:rsid w:val="006243AC"/>
    <w:rsid w:val="00626313"/>
    <w:rsid w:val="006277E7"/>
    <w:rsid w:val="00627C10"/>
    <w:rsid w:val="006337F4"/>
    <w:rsid w:val="00634569"/>
    <w:rsid w:val="00636959"/>
    <w:rsid w:val="00640FF7"/>
    <w:rsid w:val="0064767A"/>
    <w:rsid w:val="00653421"/>
    <w:rsid w:val="00654B31"/>
    <w:rsid w:val="0066132A"/>
    <w:rsid w:val="00673C74"/>
    <w:rsid w:val="00674E3B"/>
    <w:rsid w:val="00675A31"/>
    <w:rsid w:val="0067615E"/>
    <w:rsid w:val="00685E5A"/>
    <w:rsid w:val="00692863"/>
    <w:rsid w:val="00695B73"/>
    <w:rsid w:val="006A0A13"/>
    <w:rsid w:val="006A0DB0"/>
    <w:rsid w:val="006A6DBB"/>
    <w:rsid w:val="006B18DC"/>
    <w:rsid w:val="006B3532"/>
    <w:rsid w:val="006C0A86"/>
    <w:rsid w:val="006C4E8D"/>
    <w:rsid w:val="006C5381"/>
    <w:rsid w:val="006D4B29"/>
    <w:rsid w:val="006D5852"/>
    <w:rsid w:val="006E2EFB"/>
    <w:rsid w:val="006F15C4"/>
    <w:rsid w:val="00707674"/>
    <w:rsid w:val="00714E79"/>
    <w:rsid w:val="007174CC"/>
    <w:rsid w:val="00722F66"/>
    <w:rsid w:val="0072436D"/>
    <w:rsid w:val="00725E96"/>
    <w:rsid w:val="00727870"/>
    <w:rsid w:val="00731029"/>
    <w:rsid w:val="00752CCA"/>
    <w:rsid w:val="00757E2B"/>
    <w:rsid w:val="00771FC4"/>
    <w:rsid w:val="007752B5"/>
    <w:rsid w:val="00775839"/>
    <w:rsid w:val="0077620A"/>
    <w:rsid w:val="00781C2B"/>
    <w:rsid w:val="00785A1D"/>
    <w:rsid w:val="00786548"/>
    <w:rsid w:val="0078691B"/>
    <w:rsid w:val="0079530E"/>
    <w:rsid w:val="007957B3"/>
    <w:rsid w:val="00796747"/>
    <w:rsid w:val="007A133F"/>
    <w:rsid w:val="007A79A5"/>
    <w:rsid w:val="007B06F9"/>
    <w:rsid w:val="007B3C98"/>
    <w:rsid w:val="007B3ED8"/>
    <w:rsid w:val="007B5CD4"/>
    <w:rsid w:val="007B67CE"/>
    <w:rsid w:val="007C0179"/>
    <w:rsid w:val="007C2355"/>
    <w:rsid w:val="007C33D4"/>
    <w:rsid w:val="007C3F79"/>
    <w:rsid w:val="007D015E"/>
    <w:rsid w:val="007D60CB"/>
    <w:rsid w:val="007E0F90"/>
    <w:rsid w:val="007E4033"/>
    <w:rsid w:val="007E59A1"/>
    <w:rsid w:val="007F215A"/>
    <w:rsid w:val="007F2A55"/>
    <w:rsid w:val="007F69A7"/>
    <w:rsid w:val="00803B6B"/>
    <w:rsid w:val="008058A5"/>
    <w:rsid w:val="008073FC"/>
    <w:rsid w:val="008141AB"/>
    <w:rsid w:val="00826696"/>
    <w:rsid w:val="0083381C"/>
    <w:rsid w:val="0083526D"/>
    <w:rsid w:val="00837825"/>
    <w:rsid w:val="00837B32"/>
    <w:rsid w:val="008422F0"/>
    <w:rsid w:val="0084291A"/>
    <w:rsid w:val="008473A3"/>
    <w:rsid w:val="00850C28"/>
    <w:rsid w:val="0085110F"/>
    <w:rsid w:val="00865F88"/>
    <w:rsid w:val="0087097A"/>
    <w:rsid w:val="00874930"/>
    <w:rsid w:val="00877657"/>
    <w:rsid w:val="00880D5C"/>
    <w:rsid w:val="008814F3"/>
    <w:rsid w:val="008833E4"/>
    <w:rsid w:val="00887E84"/>
    <w:rsid w:val="00891E70"/>
    <w:rsid w:val="00892452"/>
    <w:rsid w:val="00893521"/>
    <w:rsid w:val="008A23CD"/>
    <w:rsid w:val="008A4234"/>
    <w:rsid w:val="008A432B"/>
    <w:rsid w:val="008B1BB4"/>
    <w:rsid w:val="008B2CA5"/>
    <w:rsid w:val="008B6724"/>
    <w:rsid w:val="008B6891"/>
    <w:rsid w:val="008C0A08"/>
    <w:rsid w:val="008C686F"/>
    <w:rsid w:val="008C7269"/>
    <w:rsid w:val="008C7F9C"/>
    <w:rsid w:val="008D1919"/>
    <w:rsid w:val="008D539A"/>
    <w:rsid w:val="008E13F0"/>
    <w:rsid w:val="008E4726"/>
    <w:rsid w:val="008E584C"/>
    <w:rsid w:val="008E64E2"/>
    <w:rsid w:val="008F0F32"/>
    <w:rsid w:val="008F1262"/>
    <w:rsid w:val="008F4CB5"/>
    <w:rsid w:val="008F57C5"/>
    <w:rsid w:val="00903CB2"/>
    <w:rsid w:val="00904430"/>
    <w:rsid w:val="00911CF5"/>
    <w:rsid w:val="009208D4"/>
    <w:rsid w:val="00920A40"/>
    <w:rsid w:val="00920B7D"/>
    <w:rsid w:val="00920D6F"/>
    <w:rsid w:val="00926A30"/>
    <w:rsid w:val="00932E42"/>
    <w:rsid w:val="00933273"/>
    <w:rsid w:val="00943079"/>
    <w:rsid w:val="00951C4B"/>
    <w:rsid w:val="00954ABF"/>
    <w:rsid w:val="00954F6B"/>
    <w:rsid w:val="009802AD"/>
    <w:rsid w:val="009877DD"/>
    <w:rsid w:val="00990BB7"/>
    <w:rsid w:val="009914AA"/>
    <w:rsid w:val="00992518"/>
    <w:rsid w:val="00995885"/>
    <w:rsid w:val="009A4675"/>
    <w:rsid w:val="009A73CD"/>
    <w:rsid w:val="009B3B1C"/>
    <w:rsid w:val="009C18F3"/>
    <w:rsid w:val="009C28E0"/>
    <w:rsid w:val="009D75D7"/>
    <w:rsid w:val="009E4C08"/>
    <w:rsid w:val="009E4C6A"/>
    <w:rsid w:val="009E6D82"/>
    <w:rsid w:val="009F4273"/>
    <w:rsid w:val="009F5EAB"/>
    <w:rsid w:val="009F7B1D"/>
    <w:rsid w:val="00A002D7"/>
    <w:rsid w:val="00A06791"/>
    <w:rsid w:val="00A06CF9"/>
    <w:rsid w:val="00A06F89"/>
    <w:rsid w:val="00A07846"/>
    <w:rsid w:val="00A10938"/>
    <w:rsid w:val="00A10F7C"/>
    <w:rsid w:val="00A11AF1"/>
    <w:rsid w:val="00A1384C"/>
    <w:rsid w:val="00A148E7"/>
    <w:rsid w:val="00A15B1A"/>
    <w:rsid w:val="00A15E04"/>
    <w:rsid w:val="00A224DB"/>
    <w:rsid w:val="00A23847"/>
    <w:rsid w:val="00A24853"/>
    <w:rsid w:val="00A31A76"/>
    <w:rsid w:val="00A32704"/>
    <w:rsid w:val="00A32CFD"/>
    <w:rsid w:val="00A34DF6"/>
    <w:rsid w:val="00A360E6"/>
    <w:rsid w:val="00A4067E"/>
    <w:rsid w:val="00A470CE"/>
    <w:rsid w:val="00A53399"/>
    <w:rsid w:val="00A63509"/>
    <w:rsid w:val="00A64972"/>
    <w:rsid w:val="00A7260F"/>
    <w:rsid w:val="00A729AF"/>
    <w:rsid w:val="00A76CBB"/>
    <w:rsid w:val="00A809C4"/>
    <w:rsid w:val="00A859D5"/>
    <w:rsid w:val="00A93A8D"/>
    <w:rsid w:val="00A94EEF"/>
    <w:rsid w:val="00A9537E"/>
    <w:rsid w:val="00AC0DB5"/>
    <w:rsid w:val="00AC27B4"/>
    <w:rsid w:val="00AC31AB"/>
    <w:rsid w:val="00AC4109"/>
    <w:rsid w:val="00AC4120"/>
    <w:rsid w:val="00AD049B"/>
    <w:rsid w:val="00AD214C"/>
    <w:rsid w:val="00AD22AD"/>
    <w:rsid w:val="00AD47CF"/>
    <w:rsid w:val="00AD6121"/>
    <w:rsid w:val="00AE3677"/>
    <w:rsid w:val="00AE74EF"/>
    <w:rsid w:val="00AF22E0"/>
    <w:rsid w:val="00AF2D7E"/>
    <w:rsid w:val="00AF5967"/>
    <w:rsid w:val="00B03193"/>
    <w:rsid w:val="00B03709"/>
    <w:rsid w:val="00B12D12"/>
    <w:rsid w:val="00B13178"/>
    <w:rsid w:val="00B27496"/>
    <w:rsid w:val="00B302F3"/>
    <w:rsid w:val="00B43EC9"/>
    <w:rsid w:val="00B50508"/>
    <w:rsid w:val="00B519AE"/>
    <w:rsid w:val="00B5457B"/>
    <w:rsid w:val="00B6304D"/>
    <w:rsid w:val="00B739BF"/>
    <w:rsid w:val="00B74044"/>
    <w:rsid w:val="00B817BA"/>
    <w:rsid w:val="00B8342E"/>
    <w:rsid w:val="00B84004"/>
    <w:rsid w:val="00B91403"/>
    <w:rsid w:val="00B9303D"/>
    <w:rsid w:val="00B94D9F"/>
    <w:rsid w:val="00BA0360"/>
    <w:rsid w:val="00BC0C5F"/>
    <w:rsid w:val="00BD218F"/>
    <w:rsid w:val="00BE29D4"/>
    <w:rsid w:val="00BE633D"/>
    <w:rsid w:val="00BE6FB5"/>
    <w:rsid w:val="00BF14B1"/>
    <w:rsid w:val="00BF5041"/>
    <w:rsid w:val="00BF548E"/>
    <w:rsid w:val="00BF57B0"/>
    <w:rsid w:val="00BF7595"/>
    <w:rsid w:val="00C03B9D"/>
    <w:rsid w:val="00C03BE8"/>
    <w:rsid w:val="00C074A1"/>
    <w:rsid w:val="00C07936"/>
    <w:rsid w:val="00C151F2"/>
    <w:rsid w:val="00C22571"/>
    <w:rsid w:val="00C31D44"/>
    <w:rsid w:val="00C34B81"/>
    <w:rsid w:val="00C445EF"/>
    <w:rsid w:val="00C46E1E"/>
    <w:rsid w:val="00C52AF0"/>
    <w:rsid w:val="00C602F0"/>
    <w:rsid w:val="00C807C4"/>
    <w:rsid w:val="00C81B7C"/>
    <w:rsid w:val="00C86851"/>
    <w:rsid w:val="00C91107"/>
    <w:rsid w:val="00C9765E"/>
    <w:rsid w:val="00CA0BFE"/>
    <w:rsid w:val="00CA10D9"/>
    <w:rsid w:val="00CA1CA5"/>
    <w:rsid w:val="00CA7DD8"/>
    <w:rsid w:val="00CC5E6A"/>
    <w:rsid w:val="00CC6567"/>
    <w:rsid w:val="00CC6DBF"/>
    <w:rsid w:val="00CD5215"/>
    <w:rsid w:val="00CF01D1"/>
    <w:rsid w:val="00CF0330"/>
    <w:rsid w:val="00D05017"/>
    <w:rsid w:val="00D050D1"/>
    <w:rsid w:val="00D06607"/>
    <w:rsid w:val="00D10AF0"/>
    <w:rsid w:val="00D20F80"/>
    <w:rsid w:val="00D22C66"/>
    <w:rsid w:val="00D36CAD"/>
    <w:rsid w:val="00D42DB6"/>
    <w:rsid w:val="00D53DBA"/>
    <w:rsid w:val="00D53DE3"/>
    <w:rsid w:val="00D547DB"/>
    <w:rsid w:val="00D5553D"/>
    <w:rsid w:val="00D562E0"/>
    <w:rsid w:val="00D6653A"/>
    <w:rsid w:val="00D7064D"/>
    <w:rsid w:val="00D737DF"/>
    <w:rsid w:val="00D935AE"/>
    <w:rsid w:val="00D950F9"/>
    <w:rsid w:val="00D97E85"/>
    <w:rsid w:val="00DA3412"/>
    <w:rsid w:val="00DA5A65"/>
    <w:rsid w:val="00DA5D90"/>
    <w:rsid w:val="00DA7719"/>
    <w:rsid w:val="00DB5AD2"/>
    <w:rsid w:val="00DC6F00"/>
    <w:rsid w:val="00DD5AAF"/>
    <w:rsid w:val="00DE01D7"/>
    <w:rsid w:val="00DE4323"/>
    <w:rsid w:val="00DE4DC8"/>
    <w:rsid w:val="00DF2488"/>
    <w:rsid w:val="00DF3103"/>
    <w:rsid w:val="00DF3414"/>
    <w:rsid w:val="00DF6667"/>
    <w:rsid w:val="00E026D7"/>
    <w:rsid w:val="00E043AC"/>
    <w:rsid w:val="00E044AA"/>
    <w:rsid w:val="00E06A64"/>
    <w:rsid w:val="00E0751E"/>
    <w:rsid w:val="00E1018F"/>
    <w:rsid w:val="00E312E3"/>
    <w:rsid w:val="00E324E3"/>
    <w:rsid w:val="00E3475D"/>
    <w:rsid w:val="00E35BED"/>
    <w:rsid w:val="00E36856"/>
    <w:rsid w:val="00E40914"/>
    <w:rsid w:val="00E46930"/>
    <w:rsid w:val="00E47217"/>
    <w:rsid w:val="00E5135C"/>
    <w:rsid w:val="00E52E18"/>
    <w:rsid w:val="00E618C1"/>
    <w:rsid w:val="00E700FF"/>
    <w:rsid w:val="00E707A5"/>
    <w:rsid w:val="00E90C19"/>
    <w:rsid w:val="00E9298E"/>
    <w:rsid w:val="00E95739"/>
    <w:rsid w:val="00E96186"/>
    <w:rsid w:val="00E9655C"/>
    <w:rsid w:val="00E9735C"/>
    <w:rsid w:val="00EA101F"/>
    <w:rsid w:val="00EA5C29"/>
    <w:rsid w:val="00EA62F8"/>
    <w:rsid w:val="00EC20CD"/>
    <w:rsid w:val="00ED5FF8"/>
    <w:rsid w:val="00ED7AE4"/>
    <w:rsid w:val="00EE5623"/>
    <w:rsid w:val="00EF1BF6"/>
    <w:rsid w:val="00EF4F28"/>
    <w:rsid w:val="00EF5C9E"/>
    <w:rsid w:val="00F00F0C"/>
    <w:rsid w:val="00F01F29"/>
    <w:rsid w:val="00F074A8"/>
    <w:rsid w:val="00F1074B"/>
    <w:rsid w:val="00F167DC"/>
    <w:rsid w:val="00F16B8E"/>
    <w:rsid w:val="00F22E7C"/>
    <w:rsid w:val="00F2308C"/>
    <w:rsid w:val="00F23D1D"/>
    <w:rsid w:val="00F334EE"/>
    <w:rsid w:val="00F366D3"/>
    <w:rsid w:val="00F423CC"/>
    <w:rsid w:val="00F424D9"/>
    <w:rsid w:val="00F440F8"/>
    <w:rsid w:val="00F50DD1"/>
    <w:rsid w:val="00F551F1"/>
    <w:rsid w:val="00F57927"/>
    <w:rsid w:val="00F614B1"/>
    <w:rsid w:val="00F637A2"/>
    <w:rsid w:val="00F66333"/>
    <w:rsid w:val="00F66B47"/>
    <w:rsid w:val="00F755F2"/>
    <w:rsid w:val="00F82D40"/>
    <w:rsid w:val="00F867ED"/>
    <w:rsid w:val="00FA014E"/>
    <w:rsid w:val="00FA0213"/>
    <w:rsid w:val="00FA15C6"/>
    <w:rsid w:val="00FB0E09"/>
    <w:rsid w:val="00FB2B39"/>
    <w:rsid w:val="00FB39F3"/>
    <w:rsid w:val="00FB5FC4"/>
    <w:rsid w:val="00FC3F8E"/>
    <w:rsid w:val="00FC42D2"/>
    <w:rsid w:val="00FC7567"/>
    <w:rsid w:val="00FD5251"/>
    <w:rsid w:val="00FE15B9"/>
    <w:rsid w:val="00FE2309"/>
    <w:rsid w:val="00FE2D5A"/>
    <w:rsid w:val="00FE4803"/>
    <w:rsid w:val="00FE506A"/>
    <w:rsid w:val="00FE550B"/>
    <w:rsid w:val="00FF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4EC8BF"/>
  <w15:docId w15:val="{1047681C-0CFE-4505-9797-1285214A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C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4E79"/>
    <w:rPr>
      <w:rFonts w:cs="Times New Roman"/>
      <w:b/>
      <w:bCs/>
    </w:rPr>
  </w:style>
  <w:style w:type="paragraph" w:styleId="a4">
    <w:name w:val="Normal (Web)"/>
    <w:basedOn w:val="a"/>
    <w:rsid w:val="00FE15B9"/>
    <w:pPr>
      <w:spacing w:before="100" w:beforeAutospacing="1" w:after="100" w:afterAutospacing="1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41BCB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Основной шрифт абзаца Знак Знак"/>
    <w:aliases w:val="Знак Знак Знак"/>
    <w:basedOn w:val="a"/>
    <w:rsid w:val="00E044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7B3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7B3C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35">
    <w:name w:val="Font Style35"/>
    <w:basedOn w:val="a0"/>
    <w:rsid w:val="00B739BF"/>
    <w:rPr>
      <w:rFonts w:ascii="Times New Roman" w:hAnsi="Times New Roman" w:cs="Times New Roman"/>
      <w:spacing w:val="10"/>
      <w:sz w:val="22"/>
      <w:szCs w:val="22"/>
    </w:rPr>
  </w:style>
  <w:style w:type="paragraph" w:styleId="a7">
    <w:name w:val="footer"/>
    <w:basedOn w:val="a"/>
    <w:rsid w:val="00F755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55F2"/>
    <w:rPr>
      <w:rFonts w:cs="Times New Roman"/>
    </w:rPr>
  </w:style>
  <w:style w:type="paragraph" w:customStyle="1" w:styleId="ListParagraph1">
    <w:name w:val="List Paragraph1"/>
    <w:basedOn w:val="a"/>
    <w:rsid w:val="003E35E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rsid w:val="003E35EC"/>
    <w:pPr>
      <w:ind w:left="164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4A5323"/>
    <w:pPr>
      <w:ind w:left="720"/>
    </w:pPr>
  </w:style>
  <w:style w:type="paragraph" w:customStyle="1" w:styleId="ConsPlusTitle">
    <w:name w:val="ConsPlusTitle"/>
    <w:rsid w:val="004A53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Абзац списка12"/>
    <w:basedOn w:val="a"/>
    <w:rsid w:val="00F614B1"/>
    <w:pPr>
      <w:ind w:left="720"/>
    </w:pPr>
  </w:style>
  <w:style w:type="paragraph" w:customStyle="1" w:styleId="11">
    <w:name w:val="Абзац списка11"/>
    <w:basedOn w:val="a"/>
    <w:rsid w:val="00F614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614B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basedOn w:val="a0"/>
    <w:rsid w:val="00471719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rsid w:val="005715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5715C3"/>
    <w:rPr>
      <w:rFonts w:cs="Times New Roman"/>
      <w:sz w:val="24"/>
      <w:szCs w:val="24"/>
    </w:rPr>
  </w:style>
  <w:style w:type="paragraph" w:customStyle="1" w:styleId="20">
    <w:name w:val="Абзац списка2"/>
    <w:basedOn w:val="a"/>
    <w:rsid w:val="0006320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0D0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0D29A-4A46-41EB-AFB8-7371B920D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1568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7</vt:lpstr>
    </vt:vector>
  </TitlesOfParts>
  <Company>Home</Company>
  <LinksUpToDate>false</LinksUpToDate>
  <CharactersWithSpaces>10488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7</dc:title>
  <dc:creator>Наталья</dc:creator>
  <cp:lastModifiedBy>Конченко Лариса Александровна</cp:lastModifiedBy>
  <cp:revision>51</cp:revision>
  <cp:lastPrinted>2018-02-12T14:25:00Z</cp:lastPrinted>
  <dcterms:created xsi:type="dcterms:W3CDTF">2018-02-13T10:04:00Z</dcterms:created>
  <dcterms:modified xsi:type="dcterms:W3CDTF">2019-02-13T13:57:00Z</dcterms:modified>
</cp:coreProperties>
</file>