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880" w14:textId="582E1755" w:rsidR="00C735DF" w:rsidRPr="00CB5A97" w:rsidRDefault="00C735DF" w:rsidP="00C735DF">
      <w:pPr>
        <w:jc w:val="center"/>
      </w:pPr>
      <w:r w:rsidRPr="00CB5A97">
        <w:rPr>
          <w:bCs/>
        </w:rPr>
        <w:t xml:space="preserve">ПРОТОКОЛ № </w:t>
      </w:r>
      <w:r w:rsidR="00506798" w:rsidRPr="00CB5A97">
        <w:rPr>
          <w:bCs/>
        </w:rPr>
        <w:t>0</w:t>
      </w:r>
      <w:r w:rsidR="000158CA" w:rsidRPr="00CB5A97">
        <w:rPr>
          <w:bCs/>
        </w:rPr>
        <w:t>4</w:t>
      </w:r>
      <w:r w:rsidR="00506798" w:rsidRPr="00CB5A97">
        <w:rPr>
          <w:bCs/>
        </w:rPr>
        <w:t>/0</w:t>
      </w:r>
      <w:r w:rsidR="000158CA" w:rsidRPr="00CB5A97">
        <w:rPr>
          <w:bCs/>
        </w:rPr>
        <w:t>3</w:t>
      </w:r>
      <w:r w:rsidR="00613F4D" w:rsidRPr="00CB5A97">
        <w:rPr>
          <w:bCs/>
        </w:rPr>
        <w:t>-202</w:t>
      </w:r>
      <w:r w:rsidR="006747EA" w:rsidRPr="00CB5A97">
        <w:rPr>
          <w:bCs/>
        </w:rPr>
        <w:t>4</w:t>
      </w:r>
    </w:p>
    <w:p w14:paraId="2E9D2AE0" w14:textId="441F3779" w:rsidR="00C735DF" w:rsidRPr="00CB5A97" w:rsidRDefault="005B6B38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з</w:t>
      </w:r>
      <w:r w:rsidR="00D43DB4" w:rsidRPr="00CB5A97">
        <w:rPr>
          <w:color w:val="000000" w:themeColor="text1"/>
        </w:rPr>
        <w:t xml:space="preserve">аочного </w:t>
      </w:r>
      <w:r w:rsidR="00C735DF" w:rsidRPr="00CB5A97">
        <w:rPr>
          <w:color w:val="000000" w:themeColor="text1"/>
        </w:rPr>
        <w:t>заседания Совета</w:t>
      </w:r>
    </w:p>
    <w:p w14:paraId="5E82ABF0" w14:textId="77777777" w:rsidR="00C735DF" w:rsidRPr="00CB5A97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CB5A97">
        <w:rPr>
          <w:color w:val="000000" w:themeColor="text1"/>
        </w:rPr>
        <w:t xml:space="preserve">Саморегулируемой организации </w:t>
      </w:r>
      <w:r w:rsidRPr="00CB5A97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CB5A97" w:rsidRDefault="00C735DF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«</w:t>
      </w:r>
      <w:r w:rsidR="009158CD" w:rsidRPr="00CB5A97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CB5A97">
        <w:rPr>
          <w:color w:val="000000" w:themeColor="text1"/>
        </w:rPr>
        <w:t xml:space="preserve"> «СОЮЗАТОМ</w:t>
      </w:r>
      <w:r w:rsidR="00AA1A24" w:rsidRPr="00CB5A97">
        <w:rPr>
          <w:color w:val="000000" w:themeColor="text1"/>
        </w:rPr>
        <w:t>ПРОЕКТ</w:t>
      </w:r>
      <w:r w:rsidRPr="00CB5A97">
        <w:rPr>
          <w:color w:val="000000" w:themeColor="text1"/>
        </w:rPr>
        <w:t>» (далее – «Ассоциация»)</w:t>
      </w:r>
    </w:p>
    <w:p w14:paraId="00AC1FEC" w14:textId="77777777" w:rsidR="00C735DF" w:rsidRPr="00CB5A97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13F3F403" w:rsidR="00D51FF5" w:rsidRPr="00CB5A9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CB5A97">
        <w:rPr>
          <w:b/>
          <w:bCs/>
          <w:color w:val="000000" w:themeColor="text1"/>
        </w:rPr>
        <w:t>Дата проведения заседания</w:t>
      </w:r>
      <w:r w:rsidRPr="00CB5A97">
        <w:rPr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«06» марта</w:t>
      </w:r>
      <w:r w:rsidR="00D51FF5" w:rsidRPr="00CB5A97">
        <w:rPr>
          <w:color w:val="000000" w:themeColor="text1"/>
        </w:rPr>
        <w:t xml:space="preserve"> 2024 г.</w:t>
      </w:r>
    </w:p>
    <w:p w14:paraId="048D7F21" w14:textId="68B0B32A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Место проведения заседания</w:t>
      </w:r>
      <w:r w:rsidRPr="00CB5A97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Форма проведения заседания</w:t>
      </w:r>
      <w:r w:rsidRPr="00CB5A97">
        <w:rPr>
          <w:color w:val="000000" w:themeColor="text1"/>
        </w:rPr>
        <w:t xml:space="preserve"> </w:t>
      </w:r>
      <w:proofErr w:type="gramStart"/>
      <w:r w:rsidRPr="00CB5A97">
        <w:rPr>
          <w:color w:val="000000" w:themeColor="text1"/>
        </w:rPr>
        <w:t>–  заочное</w:t>
      </w:r>
      <w:proofErr w:type="gramEnd"/>
      <w:r w:rsidRPr="00CB5A97">
        <w:rPr>
          <w:color w:val="000000" w:themeColor="text1"/>
        </w:rPr>
        <w:t xml:space="preserve"> голосование (бюллетенями).</w:t>
      </w:r>
    </w:p>
    <w:p w14:paraId="029A8D35" w14:textId="6EACDFB1" w:rsidR="00D51FF5" w:rsidRPr="00CB5A97" w:rsidRDefault="00F16C01" w:rsidP="00D51FF5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CB5A97">
        <w:rPr>
          <w:bCs/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«06» марта</w:t>
      </w:r>
      <w:r w:rsidR="00D51FF5" w:rsidRPr="00CB5A97">
        <w:rPr>
          <w:color w:val="000000" w:themeColor="text1"/>
        </w:rPr>
        <w:t xml:space="preserve"> </w:t>
      </w:r>
      <w:r w:rsidR="00CB5A97">
        <w:rPr>
          <w:color w:val="000000" w:themeColor="text1"/>
        </w:rPr>
        <w:t xml:space="preserve">                    </w:t>
      </w:r>
      <w:r w:rsidR="00D51FF5" w:rsidRPr="00CB5A97">
        <w:rPr>
          <w:color w:val="000000" w:themeColor="text1"/>
        </w:rPr>
        <w:t>2024 г.</w:t>
      </w:r>
    </w:p>
    <w:p w14:paraId="41889B4A" w14:textId="7E27CBBE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color w:val="000000" w:themeColor="text1"/>
        </w:rPr>
        <w:t>Способ отправки бюллетеней</w:t>
      </w:r>
      <w:r w:rsidRPr="00CB5A97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Членов Совета</w:t>
      </w:r>
      <w:r w:rsidRPr="00CB5A97">
        <w:rPr>
          <w:bCs/>
          <w:color w:val="000000" w:themeColor="text1"/>
        </w:rPr>
        <w:t xml:space="preserve"> </w:t>
      </w:r>
      <w:r w:rsidRPr="00CB5A97">
        <w:rPr>
          <w:color w:val="000000" w:themeColor="text1"/>
        </w:rPr>
        <w:t>– 13.</w:t>
      </w:r>
    </w:p>
    <w:p w14:paraId="74146EE9" w14:textId="0ABA2E0F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CB5A97">
        <w:rPr>
          <w:bCs/>
          <w:color w:val="000000" w:themeColor="text1"/>
        </w:rPr>
        <w:t xml:space="preserve"> – 1</w:t>
      </w:r>
      <w:r w:rsidR="000158CA" w:rsidRPr="00CB5A97">
        <w:rPr>
          <w:bCs/>
          <w:color w:val="000000" w:themeColor="text1"/>
        </w:rPr>
        <w:t>2</w:t>
      </w:r>
      <w:r w:rsidRPr="00CB5A97">
        <w:rPr>
          <w:bCs/>
          <w:color w:val="000000" w:themeColor="text1"/>
        </w:rPr>
        <w:t>.</w:t>
      </w:r>
    </w:p>
    <w:p w14:paraId="4EEFDB00" w14:textId="77777777" w:rsidR="00F16C01" w:rsidRPr="00CB5A9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77777777" w:rsidR="00F16C01" w:rsidRPr="00CB5A97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CB5A97">
        <w:rPr>
          <w:b/>
          <w:bCs/>
          <w:color w:val="000000" w:themeColor="text1"/>
          <w:u w:val="single"/>
        </w:rPr>
        <w:t>Список членов Совета, принявших участие в голосовании и направивших бюллетени:</w:t>
      </w:r>
    </w:p>
    <w:p w14:paraId="0FD10FA7" w14:textId="3C69F83F" w:rsidR="00D109EB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 xml:space="preserve">1. </w:t>
      </w:r>
      <w:r w:rsidR="00D109EB" w:rsidRPr="00CB5A97">
        <w:rPr>
          <w:bCs/>
          <w:color w:val="000000" w:themeColor="text1"/>
        </w:rPr>
        <w:t xml:space="preserve">Опекунов Виктор Семенович, </w:t>
      </w:r>
      <w:r w:rsidR="00D109EB">
        <w:rPr>
          <w:bCs/>
          <w:color w:val="000000" w:themeColor="text1"/>
        </w:rPr>
        <w:t>президент СРО «СОЮЗАТОМПРОЕКТ», председатель Совета.</w:t>
      </w:r>
    </w:p>
    <w:p w14:paraId="4EA1E8A7" w14:textId="5C7AFC2B" w:rsidR="00F16C01" w:rsidRPr="00CB5A97" w:rsidRDefault="00D109EB" w:rsidP="00F16C01">
      <w:pPr>
        <w:tabs>
          <w:tab w:val="center" w:pos="501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="00D51FF5" w:rsidRPr="00CB5A97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F16C01" w:rsidRPr="00CB5A97">
        <w:rPr>
          <w:bCs/>
          <w:color w:val="000000" w:themeColor="text1"/>
        </w:rPr>
        <w:t>.</w:t>
      </w:r>
    </w:p>
    <w:p w14:paraId="346721EA" w14:textId="16673470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738CE047" w14:textId="69BF7B60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Кокосадзе</w:t>
      </w:r>
      <w:proofErr w:type="spellEnd"/>
      <w:r w:rsidR="00D51FF5" w:rsidRPr="00CB5A97">
        <w:rPr>
          <w:bCs/>
          <w:color w:val="000000" w:themeColor="text1"/>
        </w:rPr>
        <w:t xml:space="preserve"> </w:t>
      </w:r>
      <w:proofErr w:type="spellStart"/>
      <w:r w:rsidR="00D51FF5" w:rsidRPr="00CB5A97">
        <w:rPr>
          <w:bCs/>
          <w:color w:val="000000" w:themeColor="text1"/>
        </w:rPr>
        <w:t>Элгуджа</w:t>
      </w:r>
      <w:proofErr w:type="spellEnd"/>
      <w:r w:rsidR="00D51FF5" w:rsidRPr="00CB5A97">
        <w:rPr>
          <w:bCs/>
          <w:color w:val="000000" w:themeColor="text1"/>
        </w:rPr>
        <w:t xml:space="preserve"> Леванович, генеральный директор АО «Институт «</w:t>
      </w:r>
      <w:proofErr w:type="spellStart"/>
      <w:r w:rsidR="00D51FF5" w:rsidRPr="00CB5A97">
        <w:rPr>
          <w:bCs/>
          <w:color w:val="000000" w:themeColor="text1"/>
        </w:rPr>
        <w:t>Оргэнергострой</w:t>
      </w:r>
      <w:proofErr w:type="spellEnd"/>
      <w:r w:rsidR="00D51FF5" w:rsidRPr="00CB5A97">
        <w:rPr>
          <w:bCs/>
          <w:color w:val="000000" w:themeColor="text1"/>
        </w:rPr>
        <w:t>»</w:t>
      </w:r>
      <w:r w:rsidR="00F16C01" w:rsidRPr="00CB5A97">
        <w:rPr>
          <w:bCs/>
          <w:color w:val="000000" w:themeColor="text1"/>
        </w:rPr>
        <w:t>.</w:t>
      </w:r>
    </w:p>
    <w:p w14:paraId="7E84EE90" w14:textId="2D20AEDB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B5A97">
        <w:rPr>
          <w:bCs/>
          <w:color w:val="000000" w:themeColor="text1"/>
        </w:rPr>
        <w:t>.</w:t>
      </w:r>
    </w:p>
    <w:p w14:paraId="4CC1045F" w14:textId="2081F6C4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Муханов Игорь Борисович, директор по проектированию АО КИС «ИСТОК»</w:t>
      </w:r>
      <w:r w:rsidR="00F16C01" w:rsidRPr="00CB5A97">
        <w:rPr>
          <w:bCs/>
          <w:color w:val="000000" w:themeColor="text1"/>
        </w:rPr>
        <w:t>.</w:t>
      </w:r>
    </w:p>
    <w:p w14:paraId="381A375A" w14:textId="3F3021EE" w:rsidR="00F16C01" w:rsidRPr="00CB5A97" w:rsidRDefault="00D109EB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Тайгунов</w:t>
      </w:r>
      <w:proofErr w:type="spellEnd"/>
      <w:r w:rsidR="00D51FF5" w:rsidRPr="00CB5A97">
        <w:rPr>
          <w:bCs/>
          <w:color w:val="000000" w:themeColor="text1"/>
        </w:rPr>
        <w:t xml:space="preserve"> Василий Витальевич, заместитель генерального директора - главный инженер</w:t>
      </w:r>
      <w:r w:rsidR="006E2240" w:rsidRPr="00CB5A97">
        <w:rPr>
          <w:bCs/>
          <w:color w:val="000000" w:themeColor="text1"/>
        </w:rPr>
        <w:t xml:space="preserve">                                                        </w:t>
      </w:r>
      <w:r w:rsidR="00D51FF5" w:rsidRPr="00CB5A97">
        <w:rPr>
          <w:bCs/>
          <w:color w:val="000000" w:themeColor="text1"/>
        </w:rPr>
        <w:t>АО «ВНИПИпромтехнологии»</w:t>
      </w:r>
      <w:r w:rsidR="00F16C01" w:rsidRPr="00CB5A97">
        <w:rPr>
          <w:bCs/>
          <w:color w:val="000000" w:themeColor="text1"/>
        </w:rPr>
        <w:t>.</w:t>
      </w:r>
    </w:p>
    <w:p w14:paraId="60CA4971" w14:textId="00A84CC8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Топчиян</w:t>
      </w:r>
      <w:proofErr w:type="spellEnd"/>
      <w:r w:rsidR="00D51FF5" w:rsidRPr="00CB5A97">
        <w:rPr>
          <w:bCs/>
          <w:color w:val="000000" w:themeColor="text1"/>
        </w:rPr>
        <w:t xml:space="preserve"> Рубен </w:t>
      </w:r>
      <w:proofErr w:type="spellStart"/>
      <w:r w:rsidR="00D51FF5" w:rsidRPr="00CB5A97">
        <w:rPr>
          <w:bCs/>
          <w:color w:val="000000" w:themeColor="text1"/>
        </w:rPr>
        <w:t>Мигружанович</w:t>
      </w:r>
      <w:proofErr w:type="spellEnd"/>
      <w:r w:rsidR="00D51FF5" w:rsidRPr="00CB5A97">
        <w:rPr>
          <w:bCs/>
          <w:color w:val="000000" w:themeColor="text1"/>
        </w:rPr>
        <w:t>, первый вице-президент - директор объединенного проектного института АО АСЭ.</w:t>
      </w:r>
    </w:p>
    <w:p w14:paraId="2F630A40" w14:textId="58750BDD" w:rsidR="00F16C01" w:rsidRPr="00CB5A97" w:rsidRDefault="000158CA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9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Лемехов Юрий Владимирович, технический директор АО «Наука и инновации».</w:t>
      </w:r>
    </w:p>
    <w:p w14:paraId="058D0562" w14:textId="639B8A20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0158CA" w:rsidRPr="00CB5A97">
        <w:rPr>
          <w:bCs/>
          <w:color w:val="000000" w:themeColor="text1"/>
        </w:rPr>
        <w:t>0</w:t>
      </w:r>
      <w:r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B5A97">
        <w:rPr>
          <w:bCs/>
          <w:color w:val="000000" w:themeColor="text1"/>
        </w:rPr>
        <w:t>.</w:t>
      </w:r>
    </w:p>
    <w:p w14:paraId="0E1422B3" w14:textId="12B2E79E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0158CA" w:rsidRPr="00CB5A97">
        <w:rPr>
          <w:bCs/>
          <w:color w:val="000000" w:themeColor="text1"/>
        </w:rPr>
        <w:t>1</w:t>
      </w:r>
      <w:r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Тихомиров Сергей Григорьевич, генеральный директор АО «КОДЕКС»</w:t>
      </w:r>
      <w:r w:rsidRPr="00CB5A97">
        <w:rPr>
          <w:bCs/>
          <w:color w:val="000000" w:themeColor="text1"/>
        </w:rPr>
        <w:t>.</w:t>
      </w:r>
    </w:p>
    <w:p w14:paraId="4EE6DC17" w14:textId="78DB8B3A" w:rsidR="009461F9" w:rsidRPr="00CB5A97" w:rsidRDefault="009461F9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0158CA" w:rsidRPr="00CB5A97">
        <w:rPr>
          <w:bCs/>
          <w:color w:val="000000" w:themeColor="text1"/>
        </w:rPr>
        <w:t>2</w:t>
      </w:r>
      <w:r w:rsidRPr="00CB5A97">
        <w:rPr>
          <w:bCs/>
          <w:color w:val="000000" w:themeColor="text1"/>
        </w:rPr>
        <w:t xml:space="preserve">. </w:t>
      </w:r>
      <w:proofErr w:type="spellStart"/>
      <w:r w:rsidRPr="00CB5A97">
        <w:rPr>
          <w:bCs/>
          <w:color w:val="000000" w:themeColor="text1"/>
        </w:rPr>
        <w:t>Чинарьян</w:t>
      </w:r>
      <w:proofErr w:type="spellEnd"/>
      <w:r w:rsidRPr="00CB5A97">
        <w:rPr>
          <w:bCs/>
          <w:color w:val="000000" w:themeColor="text1"/>
        </w:rPr>
        <w:t xml:space="preserve"> Рубен </w:t>
      </w:r>
      <w:proofErr w:type="spellStart"/>
      <w:r w:rsidRPr="00CB5A97">
        <w:rPr>
          <w:bCs/>
          <w:color w:val="000000" w:themeColor="text1"/>
        </w:rPr>
        <w:t>Арташесович</w:t>
      </w:r>
      <w:proofErr w:type="spellEnd"/>
      <w:r w:rsidRPr="00CB5A97">
        <w:rPr>
          <w:bCs/>
          <w:color w:val="000000" w:themeColor="text1"/>
        </w:rPr>
        <w:t xml:space="preserve"> - директор по стратегическому развитию и маркетингу </w:t>
      </w:r>
      <w:r w:rsidR="006E2240" w:rsidRPr="00CB5A97">
        <w:rPr>
          <w:bCs/>
          <w:color w:val="000000" w:themeColor="text1"/>
        </w:rPr>
        <w:t xml:space="preserve">                                                           </w:t>
      </w:r>
      <w:r w:rsidRPr="00CB5A97">
        <w:rPr>
          <w:bCs/>
          <w:color w:val="000000" w:themeColor="text1"/>
        </w:rPr>
        <w:t>АО «</w:t>
      </w:r>
      <w:proofErr w:type="spellStart"/>
      <w:r w:rsidRPr="00CB5A97">
        <w:rPr>
          <w:bCs/>
          <w:color w:val="000000" w:themeColor="text1"/>
        </w:rPr>
        <w:t>Промстройконтракт</w:t>
      </w:r>
      <w:proofErr w:type="spellEnd"/>
      <w:r w:rsidRPr="00CB5A97">
        <w:rPr>
          <w:bCs/>
          <w:color w:val="000000" w:themeColor="text1"/>
        </w:rPr>
        <w:t>».</w:t>
      </w:r>
    </w:p>
    <w:p w14:paraId="3583D2F1" w14:textId="77777777" w:rsidR="00F16C01" w:rsidRPr="00CB5A97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CB5A97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30902B" w:rsidR="00D51FF5" w:rsidRPr="00CB5A97" w:rsidRDefault="00D51FF5" w:rsidP="00D51FF5">
      <w:pPr>
        <w:jc w:val="both"/>
        <w:rPr>
          <w:b/>
          <w:bCs/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CB5A97">
        <w:rPr>
          <w:bCs/>
          <w:color w:val="000000" w:themeColor="text1"/>
        </w:rPr>
        <w:t xml:space="preserve">– Доценко Лариса Александровна, начальник отдела </w:t>
      </w:r>
      <w:r w:rsidR="00CB5A97">
        <w:rPr>
          <w:bCs/>
          <w:color w:val="000000" w:themeColor="text1"/>
        </w:rPr>
        <w:t xml:space="preserve">                                   </w:t>
      </w:r>
      <w:r w:rsidRPr="00CB5A97">
        <w:rPr>
          <w:bCs/>
          <w:color w:val="000000" w:themeColor="text1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CB5A9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64CCC61E" w14:textId="5356B9DF" w:rsidR="00CB5A97" w:rsidRPr="00CB5A97" w:rsidRDefault="00D51FF5" w:rsidP="00890591">
      <w:pPr>
        <w:pStyle w:val="a4"/>
        <w:spacing w:before="0" w:beforeAutospacing="0" w:after="0" w:afterAutospacing="0" w:line="276" w:lineRule="auto"/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CB5A97">
        <w:rPr>
          <w:b/>
          <w:bCs/>
        </w:rPr>
        <w:t>Вопрос повестки дня:</w:t>
      </w:r>
      <w:r w:rsidR="00890591">
        <w:rPr>
          <w:b/>
          <w:bCs/>
        </w:rPr>
        <w:t xml:space="preserve"> </w:t>
      </w:r>
      <w:r w:rsidR="00CB5A97" w:rsidRPr="00CB5A97">
        <w:rPr>
          <w:rFonts w:eastAsiaTheme="minorHAnsi"/>
          <w:lang w:eastAsia="en-US"/>
        </w:rPr>
        <w:t xml:space="preserve">Исключение </w:t>
      </w:r>
      <w:r w:rsidR="00890591" w:rsidRPr="00CB5A97">
        <w:rPr>
          <w:rFonts w:eastAsiaTheme="minorHAnsi"/>
          <w:lang w:eastAsia="en-US"/>
        </w:rPr>
        <w:t>ООО «СК ЭНЕРГИЯ» (7717600639)</w:t>
      </w:r>
      <w:r w:rsidR="00CB5A97" w:rsidRPr="00CB5A97">
        <w:rPr>
          <w:rFonts w:eastAsiaTheme="minorHAnsi"/>
          <w:lang w:eastAsia="en-US"/>
        </w:rPr>
        <w:t xml:space="preserve"> из членов </w:t>
      </w:r>
      <w:r w:rsidR="00890591">
        <w:rPr>
          <w:rFonts w:eastAsiaTheme="minorHAnsi"/>
          <w:lang w:eastAsia="en-US"/>
        </w:rPr>
        <w:t xml:space="preserve">                                             </w:t>
      </w:r>
      <w:r w:rsidR="00EF5DE7">
        <w:rPr>
          <w:rFonts w:eastAsiaTheme="minorHAnsi"/>
          <w:lang w:eastAsia="en-US"/>
        </w:rPr>
        <w:t>СРО «СОЮЗАТОМПРОЕКТ»</w:t>
      </w:r>
      <w:r w:rsidR="00CB5A97" w:rsidRPr="00CB5A97">
        <w:rPr>
          <w:rFonts w:eastAsiaTheme="minorHAnsi"/>
          <w:lang w:eastAsia="en-US"/>
        </w:rPr>
        <w:t xml:space="preserve">. </w:t>
      </w:r>
    </w:p>
    <w:p w14:paraId="2ADC2745" w14:textId="77777777" w:rsidR="00CB5A97" w:rsidRPr="00CB5A97" w:rsidRDefault="00CB5A97" w:rsidP="00CB5A97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/>
          <w:sz w:val="24"/>
          <w:szCs w:val="24"/>
        </w:rPr>
      </w:pPr>
    </w:p>
    <w:p w14:paraId="0A9FA028" w14:textId="77777777" w:rsidR="00CB5A97" w:rsidRPr="00CB5A97" w:rsidRDefault="00D51FF5" w:rsidP="00CB5A97">
      <w:pPr>
        <w:widowControl w:val="0"/>
        <w:ind w:left="23"/>
        <w:jc w:val="both"/>
        <w:rPr>
          <w:bCs/>
          <w:color w:val="000000" w:themeColor="text1"/>
        </w:rPr>
      </w:pPr>
      <w:r w:rsidRPr="00CB5A97">
        <w:rPr>
          <w:rStyle w:val="a3"/>
        </w:rPr>
        <w:t>Решили:</w:t>
      </w:r>
      <w:r w:rsidRPr="00CB5A97">
        <w:rPr>
          <w:rStyle w:val="a3"/>
          <w:b w:val="0"/>
        </w:rPr>
        <w:t xml:space="preserve"> </w:t>
      </w:r>
      <w:r w:rsidR="00CB5A97" w:rsidRPr="00CB5A97">
        <w:rPr>
          <w:bCs/>
          <w:color w:val="000000" w:themeColor="text1"/>
        </w:rPr>
        <w:t xml:space="preserve">Исключить </w:t>
      </w:r>
      <w:r w:rsidR="00CB5A97" w:rsidRPr="00CB5A97">
        <w:rPr>
          <w:rFonts w:eastAsiaTheme="minorHAnsi"/>
          <w:lang w:eastAsia="en-US"/>
        </w:rPr>
        <w:t xml:space="preserve">ООО «СК ЭНЕРГИЯ» (7717600639) </w:t>
      </w:r>
      <w:r w:rsidR="00CB5A97" w:rsidRPr="00CB5A97">
        <w:rPr>
          <w:bCs/>
          <w:color w:val="000000" w:themeColor="text1"/>
        </w:rPr>
        <w:t xml:space="preserve">из членов СРО «СОЮЗАТОМПРОЕКТ»                                        на основании ч. 1 ст. 55.7 и п. 2 ч. 2 ст. 55.7 Градостроительного кодекса Российской Федерации,                               </w:t>
      </w:r>
      <w:proofErr w:type="spellStart"/>
      <w:r w:rsidR="00CB5A97" w:rsidRPr="00CB5A97">
        <w:rPr>
          <w:rFonts w:eastAsiaTheme="minorHAnsi"/>
          <w:lang w:eastAsia="en-US"/>
        </w:rPr>
        <w:t>п.п</w:t>
      </w:r>
      <w:proofErr w:type="spellEnd"/>
      <w:r w:rsidR="00CB5A97" w:rsidRPr="00CB5A97">
        <w:rPr>
          <w:rFonts w:eastAsiaTheme="minorHAnsi"/>
          <w:lang w:eastAsia="en-US"/>
        </w:rPr>
        <w:t>. 4 п. 1.3 раздела 4 Положения о членстве в Ассоциации (в ред. от 12.02.2024 г.)</w:t>
      </w:r>
      <w:r w:rsidR="00CB5A97" w:rsidRPr="00CB5A97">
        <w:rPr>
          <w:bCs/>
          <w:color w:val="000000" w:themeColor="text1"/>
        </w:rPr>
        <w:t xml:space="preserve">, решения Дисциплинарной комиссии Ассоциации (Протокол № П-02 от 28.02.2024 г.). </w:t>
      </w:r>
    </w:p>
    <w:p w14:paraId="789E85AB" w14:textId="28107EE7" w:rsidR="00D51FF5" w:rsidRPr="00CB5A97" w:rsidRDefault="00D51FF5" w:rsidP="00CB5A97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b w:val="0"/>
        </w:rPr>
        <w:t>Решение принято «</w:t>
      </w:r>
      <w:r w:rsidR="00CB5A97" w:rsidRPr="00CB5A97">
        <w:rPr>
          <w:rStyle w:val="a3"/>
          <w:b w:val="0"/>
        </w:rPr>
        <w:t>ЗА</w:t>
      </w:r>
      <w:r w:rsidRPr="00CB5A97">
        <w:rPr>
          <w:rStyle w:val="a3"/>
          <w:b w:val="0"/>
        </w:rPr>
        <w:t xml:space="preserve">» </w:t>
      </w:r>
      <w:r w:rsidRPr="00CB5A97">
        <w:rPr>
          <w:rStyle w:val="a3"/>
          <w:b w:val="0"/>
          <w:color w:val="000000" w:themeColor="text1"/>
        </w:rPr>
        <w:t>большинством голосов</w:t>
      </w:r>
      <w:r w:rsidR="00CB5A97" w:rsidRPr="00CB5A97">
        <w:rPr>
          <w:rStyle w:val="a3"/>
          <w:b w:val="0"/>
          <w:color w:val="000000" w:themeColor="text1"/>
        </w:rPr>
        <w:t>» «за» - 12, «против» 0</w:t>
      </w:r>
    </w:p>
    <w:p w14:paraId="747AEC9A" w14:textId="77777777" w:rsidR="00D51FF5" w:rsidRPr="00CB5A97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185D221B" w14:textId="59CAA556" w:rsidR="00D51FF5" w:rsidRPr="00CB5A97" w:rsidRDefault="00D51FF5" w:rsidP="00D51FF5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CB5A97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  <w:t xml:space="preserve">            </w:t>
      </w:r>
      <w:r w:rsidR="00CB5A97">
        <w:rPr>
          <w:rStyle w:val="a3"/>
          <w:b w:val="0"/>
          <w:color w:val="000000" w:themeColor="text1"/>
        </w:rPr>
        <w:t xml:space="preserve">       </w:t>
      </w:r>
      <w:r w:rsidRPr="00CB5A97">
        <w:rPr>
          <w:rStyle w:val="a3"/>
          <w:b w:val="0"/>
          <w:color w:val="000000" w:themeColor="text1"/>
        </w:rPr>
        <w:t>Опекунов В.С.</w:t>
      </w:r>
      <w:r w:rsidRPr="00CB5A97">
        <w:rPr>
          <w:color w:val="000000" w:themeColor="text1"/>
        </w:rPr>
        <w:t xml:space="preserve">   </w:t>
      </w:r>
    </w:p>
    <w:p w14:paraId="46B81063" w14:textId="77777777" w:rsidR="005C4BBD" w:rsidRDefault="005C4BBD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6216D576" w14:textId="4380FEB4" w:rsidR="00A3402A" w:rsidRPr="00CB5A97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>Секретарь заседания Совет</w:t>
      </w:r>
      <w:r w:rsidR="00CB5A97">
        <w:rPr>
          <w:rStyle w:val="a3"/>
          <w:b w:val="0"/>
          <w:color w:val="000000" w:themeColor="text1"/>
        </w:rPr>
        <w:t>а</w:t>
      </w:r>
      <w:r w:rsidRPr="00CB5A97">
        <w:rPr>
          <w:color w:val="000000" w:themeColor="text1"/>
        </w:rPr>
        <w:t xml:space="preserve">                                                         </w:t>
      </w:r>
      <w:r w:rsidRPr="00CB5A97">
        <w:rPr>
          <w:color w:val="000000" w:themeColor="text1"/>
        </w:rPr>
        <w:tab/>
        <w:t xml:space="preserve">                           </w:t>
      </w:r>
      <w:r w:rsidRPr="00CB5A97">
        <w:rPr>
          <w:color w:val="000000" w:themeColor="text1"/>
        </w:rPr>
        <w:tab/>
      </w:r>
      <w:r w:rsidR="00CB5A97">
        <w:rPr>
          <w:color w:val="000000" w:themeColor="text1"/>
        </w:rPr>
        <w:t xml:space="preserve">        </w:t>
      </w:r>
      <w:r w:rsidRPr="00CB5A97">
        <w:rPr>
          <w:color w:val="000000" w:themeColor="text1"/>
        </w:rPr>
        <w:t>Доценко Л.А.</w:t>
      </w:r>
      <w:r w:rsidR="00112A0A" w:rsidRPr="00CB5A97">
        <w:rPr>
          <w:color w:val="000000" w:themeColor="text1"/>
        </w:rPr>
        <w:t xml:space="preserve"> </w:t>
      </w:r>
    </w:p>
    <w:sectPr w:rsidR="00A3402A" w:rsidRPr="00CB5A9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69</cp:revision>
  <cp:lastPrinted>2024-01-18T07:26:00Z</cp:lastPrinted>
  <dcterms:created xsi:type="dcterms:W3CDTF">2023-02-06T08:54:00Z</dcterms:created>
  <dcterms:modified xsi:type="dcterms:W3CDTF">2024-03-06T08:58:00Z</dcterms:modified>
</cp:coreProperties>
</file>