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DE880" w14:textId="7892BEFA" w:rsidR="00C735DF" w:rsidRPr="00C5310C" w:rsidRDefault="00C735DF" w:rsidP="00C735DF">
      <w:pPr>
        <w:jc w:val="center"/>
        <w:rPr>
          <w:sz w:val="22"/>
          <w:szCs w:val="22"/>
        </w:rPr>
      </w:pPr>
      <w:r w:rsidRPr="00C5310C">
        <w:rPr>
          <w:bCs/>
          <w:sz w:val="22"/>
          <w:szCs w:val="22"/>
        </w:rPr>
        <w:t xml:space="preserve">ПРОТОКОЛ № </w:t>
      </w:r>
      <w:r w:rsidR="00506798" w:rsidRPr="00C5310C">
        <w:rPr>
          <w:bCs/>
          <w:sz w:val="22"/>
          <w:szCs w:val="22"/>
        </w:rPr>
        <w:t>0</w:t>
      </w:r>
      <w:r w:rsidR="00C316E1">
        <w:rPr>
          <w:bCs/>
          <w:sz w:val="22"/>
          <w:szCs w:val="22"/>
        </w:rPr>
        <w:t>7</w:t>
      </w:r>
      <w:r w:rsidR="00506798" w:rsidRPr="00C5310C">
        <w:rPr>
          <w:bCs/>
          <w:sz w:val="22"/>
          <w:szCs w:val="22"/>
        </w:rPr>
        <w:t>/0</w:t>
      </w:r>
      <w:r w:rsidR="000158CA" w:rsidRPr="00C5310C">
        <w:rPr>
          <w:bCs/>
          <w:sz w:val="22"/>
          <w:szCs w:val="22"/>
        </w:rPr>
        <w:t>3</w:t>
      </w:r>
      <w:r w:rsidR="00613F4D" w:rsidRPr="00C5310C">
        <w:rPr>
          <w:bCs/>
          <w:sz w:val="22"/>
          <w:szCs w:val="22"/>
        </w:rPr>
        <w:t>-202</w:t>
      </w:r>
      <w:r w:rsidR="006747EA" w:rsidRPr="00C5310C">
        <w:rPr>
          <w:bCs/>
          <w:sz w:val="22"/>
          <w:szCs w:val="22"/>
        </w:rPr>
        <w:t>4</w:t>
      </w:r>
    </w:p>
    <w:p w14:paraId="2E9D2AE0" w14:textId="441F3779" w:rsidR="00C735DF" w:rsidRPr="00C5310C" w:rsidRDefault="005B6B38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з</w:t>
      </w:r>
      <w:r w:rsidR="00D43DB4" w:rsidRPr="00C5310C">
        <w:rPr>
          <w:color w:val="000000" w:themeColor="text1"/>
          <w:sz w:val="22"/>
          <w:szCs w:val="22"/>
        </w:rPr>
        <w:t xml:space="preserve">аочного </w:t>
      </w:r>
      <w:r w:rsidR="00C735DF" w:rsidRPr="00C5310C">
        <w:rPr>
          <w:color w:val="000000" w:themeColor="text1"/>
          <w:sz w:val="22"/>
          <w:szCs w:val="22"/>
        </w:rPr>
        <w:t>заседания Совета</w:t>
      </w:r>
    </w:p>
    <w:p w14:paraId="5E82ABF0" w14:textId="77777777" w:rsidR="00C735DF" w:rsidRPr="00C5310C" w:rsidRDefault="00C735DF" w:rsidP="00C735DF">
      <w:pPr>
        <w:spacing w:line="276" w:lineRule="auto"/>
        <w:jc w:val="center"/>
        <w:rPr>
          <w:bCs/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C5310C">
        <w:rPr>
          <w:bCs/>
          <w:color w:val="000000" w:themeColor="text1"/>
          <w:sz w:val="22"/>
          <w:szCs w:val="22"/>
        </w:rPr>
        <w:t xml:space="preserve">Ассоциации </w:t>
      </w:r>
    </w:p>
    <w:p w14:paraId="560B0ADA" w14:textId="49B9DF69" w:rsidR="00C735DF" w:rsidRPr="00C5310C" w:rsidRDefault="00C735DF" w:rsidP="00C735DF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C5310C">
        <w:rPr>
          <w:color w:val="000000" w:themeColor="text1"/>
          <w:sz w:val="22"/>
          <w:szCs w:val="22"/>
        </w:rPr>
        <w:t>«</w:t>
      </w:r>
      <w:r w:rsidR="009158CD" w:rsidRPr="00C5310C">
        <w:rPr>
          <w:color w:val="000000" w:themeColor="text1"/>
          <w:sz w:val="22"/>
          <w:szCs w:val="22"/>
        </w:rPr>
        <w:t>Объединение организаций, выполняющих архитектурно-строительное проектирование объектов атомной отрасли</w:t>
      </w:r>
      <w:r w:rsidRPr="00C5310C">
        <w:rPr>
          <w:color w:val="000000" w:themeColor="text1"/>
          <w:sz w:val="22"/>
          <w:szCs w:val="22"/>
        </w:rPr>
        <w:t xml:space="preserve"> «СОЮЗАТОМ</w:t>
      </w:r>
      <w:r w:rsidR="00AA1A24" w:rsidRPr="00C5310C">
        <w:rPr>
          <w:color w:val="000000" w:themeColor="text1"/>
          <w:sz w:val="22"/>
          <w:szCs w:val="22"/>
        </w:rPr>
        <w:t>ПРОЕКТ</w:t>
      </w:r>
      <w:r w:rsidRPr="00C5310C">
        <w:rPr>
          <w:color w:val="000000" w:themeColor="text1"/>
          <w:sz w:val="22"/>
          <w:szCs w:val="22"/>
        </w:rPr>
        <w:t xml:space="preserve">» </w:t>
      </w:r>
    </w:p>
    <w:p w14:paraId="00AC1FEC" w14:textId="77777777" w:rsidR="00C735DF" w:rsidRPr="00C5310C" w:rsidRDefault="00C735DF" w:rsidP="00C735DF">
      <w:pPr>
        <w:spacing w:line="276" w:lineRule="auto"/>
        <w:jc w:val="both"/>
        <w:rPr>
          <w:bCs/>
          <w:color w:val="000000" w:themeColor="text1"/>
          <w:sz w:val="22"/>
          <w:szCs w:val="22"/>
        </w:rPr>
      </w:pPr>
    </w:p>
    <w:p w14:paraId="67349E7B" w14:textId="30A8418C" w:rsidR="00D51FF5" w:rsidRPr="00C5310C" w:rsidRDefault="00F16C01" w:rsidP="00D51FF5">
      <w:pPr>
        <w:pStyle w:val="a4"/>
        <w:spacing w:before="0" w:beforeAutospacing="0" w:after="0" w:afterAutospacing="0" w:line="276" w:lineRule="auto"/>
        <w:jc w:val="both"/>
        <w:rPr>
          <w:b/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Дата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</w:t>
      </w:r>
      <w:r w:rsidR="000158CA" w:rsidRPr="00C5310C">
        <w:rPr>
          <w:color w:val="000000" w:themeColor="text1"/>
          <w:sz w:val="22"/>
          <w:szCs w:val="22"/>
        </w:rPr>
        <w:t>«</w:t>
      </w:r>
      <w:r w:rsidR="00A95FFC" w:rsidRPr="00C5310C">
        <w:rPr>
          <w:color w:val="000000" w:themeColor="text1"/>
          <w:sz w:val="22"/>
          <w:szCs w:val="22"/>
        </w:rPr>
        <w:t>2</w:t>
      </w:r>
      <w:r w:rsidR="003742C9">
        <w:rPr>
          <w:color w:val="000000" w:themeColor="text1"/>
          <w:sz w:val="22"/>
          <w:szCs w:val="22"/>
        </w:rPr>
        <w:t>8</w:t>
      </w:r>
      <w:r w:rsidR="000158CA" w:rsidRPr="00C5310C">
        <w:rPr>
          <w:color w:val="000000" w:themeColor="text1"/>
          <w:sz w:val="22"/>
          <w:szCs w:val="22"/>
        </w:rPr>
        <w:t>» марта</w:t>
      </w:r>
      <w:r w:rsidR="00D51FF5" w:rsidRPr="00C5310C">
        <w:rPr>
          <w:color w:val="000000" w:themeColor="text1"/>
          <w:sz w:val="22"/>
          <w:szCs w:val="22"/>
        </w:rPr>
        <w:t xml:space="preserve"> 2024 г.</w:t>
      </w:r>
    </w:p>
    <w:p w14:paraId="048D7F21" w14:textId="68B0B32A" w:rsidR="00F16C01" w:rsidRPr="00C5310C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>Место проведения заседания</w:t>
      </w:r>
      <w:r w:rsidRPr="00C5310C">
        <w:rPr>
          <w:color w:val="000000" w:themeColor="text1"/>
          <w:sz w:val="22"/>
          <w:szCs w:val="22"/>
        </w:rPr>
        <w:t xml:space="preserve"> – г. Москва, ул. Б. Ордынка, д. 29, стр. 1, офис 103.</w:t>
      </w:r>
    </w:p>
    <w:p w14:paraId="4352C2FF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5310C">
        <w:rPr>
          <w:b/>
          <w:bCs/>
          <w:color w:val="000000" w:themeColor="text1"/>
          <w:sz w:val="22"/>
          <w:szCs w:val="22"/>
        </w:rPr>
        <w:t xml:space="preserve">Форма </w:t>
      </w:r>
      <w:r w:rsidRPr="00C316E1">
        <w:rPr>
          <w:b/>
          <w:bCs/>
          <w:color w:val="000000" w:themeColor="text1"/>
          <w:sz w:val="22"/>
          <w:szCs w:val="22"/>
        </w:rPr>
        <w:t>проведения заседания</w:t>
      </w:r>
      <w:r w:rsidRPr="00C316E1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029A8D35" w14:textId="63361D69" w:rsidR="00D51FF5" w:rsidRPr="00C316E1" w:rsidRDefault="00F16C01" w:rsidP="00D51FF5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C316E1">
        <w:rPr>
          <w:bCs/>
          <w:color w:val="000000" w:themeColor="text1"/>
          <w:sz w:val="22"/>
          <w:szCs w:val="22"/>
        </w:rPr>
        <w:t xml:space="preserve"> – </w:t>
      </w:r>
      <w:r w:rsidR="000158CA" w:rsidRPr="00C316E1">
        <w:rPr>
          <w:color w:val="000000" w:themeColor="text1"/>
          <w:sz w:val="22"/>
          <w:szCs w:val="22"/>
        </w:rPr>
        <w:t>«</w:t>
      </w:r>
      <w:r w:rsidR="00A95FFC" w:rsidRPr="00C316E1">
        <w:rPr>
          <w:color w:val="000000" w:themeColor="text1"/>
          <w:sz w:val="22"/>
          <w:szCs w:val="22"/>
        </w:rPr>
        <w:t>2</w:t>
      </w:r>
      <w:r w:rsidR="003742C9">
        <w:rPr>
          <w:color w:val="000000" w:themeColor="text1"/>
          <w:sz w:val="22"/>
          <w:szCs w:val="22"/>
        </w:rPr>
        <w:t>8</w:t>
      </w:r>
      <w:r w:rsidR="000158CA" w:rsidRPr="00C316E1">
        <w:rPr>
          <w:color w:val="000000" w:themeColor="text1"/>
          <w:sz w:val="22"/>
          <w:szCs w:val="22"/>
        </w:rPr>
        <w:t>» марта</w:t>
      </w:r>
      <w:r w:rsidR="00D51FF5" w:rsidRPr="00C316E1">
        <w:rPr>
          <w:color w:val="000000" w:themeColor="text1"/>
          <w:sz w:val="22"/>
          <w:szCs w:val="22"/>
        </w:rPr>
        <w:t xml:space="preserve"> 2024 г.</w:t>
      </w:r>
    </w:p>
    <w:p w14:paraId="41889B4A" w14:textId="7E27CBBE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>Способ отправки бюллетеней</w:t>
      </w:r>
      <w:r w:rsidRPr="00C316E1">
        <w:rPr>
          <w:color w:val="000000" w:themeColor="text1"/>
          <w:sz w:val="22"/>
          <w:szCs w:val="22"/>
        </w:rPr>
        <w:t xml:space="preserve"> – на электронную почту СРО «СОЮЗАТОМПРОЕКТ».</w:t>
      </w:r>
    </w:p>
    <w:p w14:paraId="30BA3F20" w14:textId="77777777" w:rsidR="00F16C01" w:rsidRPr="00C316E1" w:rsidRDefault="00F16C01" w:rsidP="00F16C01">
      <w:pPr>
        <w:jc w:val="both"/>
        <w:rPr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</w:t>
      </w:r>
      <w:r w:rsidRPr="00C316E1">
        <w:rPr>
          <w:bCs/>
          <w:color w:val="000000" w:themeColor="text1"/>
          <w:sz w:val="22"/>
          <w:szCs w:val="22"/>
        </w:rPr>
        <w:t xml:space="preserve"> </w:t>
      </w:r>
      <w:r w:rsidRPr="00C316E1">
        <w:rPr>
          <w:color w:val="000000" w:themeColor="text1"/>
          <w:sz w:val="22"/>
          <w:szCs w:val="22"/>
        </w:rPr>
        <w:t>– 13.</w:t>
      </w:r>
    </w:p>
    <w:p w14:paraId="74146EE9" w14:textId="00DFDAE6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</w:t>
      </w:r>
      <w:r w:rsidR="004B2B2A" w:rsidRPr="00C316E1">
        <w:rPr>
          <w:b/>
          <w:bCs/>
          <w:color w:val="000000" w:themeColor="text1"/>
          <w:sz w:val="22"/>
          <w:szCs w:val="22"/>
        </w:rPr>
        <w:t xml:space="preserve"> </w:t>
      </w:r>
      <w:r w:rsidRPr="00C316E1">
        <w:rPr>
          <w:bCs/>
          <w:color w:val="000000" w:themeColor="text1"/>
          <w:sz w:val="22"/>
          <w:szCs w:val="22"/>
        </w:rPr>
        <w:t>– 1</w:t>
      </w:r>
      <w:r w:rsidR="00F140F3" w:rsidRPr="00C316E1">
        <w:rPr>
          <w:bCs/>
          <w:color w:val="000000" w:themeColor="text1"/>
          <w:sz w:val="22"/>
          <w:szCs w:val="22"/>
        </w:rPr>
        <w:t>3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FDB00" w14:textId="77777777" w:rsidR="00F16C01" w:rsidRPr="00C316E1" w:rsidRDefault="00F16C01" w:rsidP="00F16C01">
      <w:pPr>
        <w:tabs>
          <w:tab w:val="center" w:pos="5017"/>
        </w:tabs>
        <w:jc w:val="both"/>
        <w:rPr>
          <w:b/>
          <w:bCs/>
          <w:color w:val="000000" w:themeColor="text1"/>
          <w:sz w:val="22"/>
          <w:szCs w:val="22"/>
          <w:u w:val="single"/>
        </w:rPr>
      </w:pPr>
    </w:p>
    <w:p w14:paraId="62B180AA" w14:textId="6F07C38C" w:rsidR="00F16C01" w:rsidRPr="00C316E1" w:rsidRDefault="00F16C01" w:rsidP="00F16C01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C316E1">
        <w:rPr>
          <w:b/>
          <w:bCs/>
          <w:color w:val="000000" w:themeColor="text1"/>
          <w:sz w:val="22"/>
          <w:szCs w:val="22"/>
          <w:u w:val="single"/>
        </w:rPr>
        <w:t>Список членов Совета, принявших участие в голосовании:</w:t>
      </w:r>
    </w:p>
    <w:p w14:paraId="0FD10FA7" w14:textId="3C69F83F" w:rsidR="00D109EB" w:rsidRPr="00C316E1" w:rsidRDefault="00F16C01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1. </w:t>
      </w:r>
      <w:r w:rsidR="00D109EB" w:rsidRPr="00C316E1">
        <w:rPr>
          <w:bCs/>
          <w:color w:val="000000" w:themeColor="text1"/>
          <w:sz w:val="22"/>
          <w:szCs w:val="22"/>
        </w:rPr>
        <w:t>Опекунов Виктор Семенович, президент СРО «СОЮЗАТОМПРОЕКТ», председатель Совета.</w:t>
      </w:r>
    </w:p>
    <w:p w14:paraId="4EA1E8A7" w14:textId="5C7AFC2B" w:rsidR="00F16C01" w:rsidRPr="00C316E1" w:rsidRDefault="00D109EB" w:rsidP="00F16C01">
      <w:pPr>
        <w:tabs>
          <w:tab w:val="center" w:pos="5017"/>
        </w:tabs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 xml:space="preserve">2. </w:t>
      </w:r>
      <w:r w:rsidR="00D51FF5" w:rsidRPr="00C316E1">
        <w:rPr>
          <w:bCs/>
          <w:color w:val="000000" w:themeColor="text1"/>
          <w:sz w:val="22"/>
          <w:szCs w:val="22"/>
        </w:rPr>
        <w:t>Андреева Людмила Анатольевна, директор отделения проектирования АО «НИКИЭТ»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46721EA" w14:textId="1667347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3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Ильин Кирилл Игоревич, генеральный директор АО «ГНЦ РФ ТРИНИТИ».</w:t>
      </w:r>
    </w:p>
    <w:p w14:paraId="738CE047" w14:textId="69BF7B60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4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Кокосадзе Элгуджа Леванович, генеральный директор АО «Институт «Оргэнергострой»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7E84EE90" w14:textId="2D20AEDB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5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Максимов Денис Викторович, заместитель генерального директора - директор по капитальному строительству АО «ЮМАТЕКС»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4CC1045F" w14:textId="2081F6C4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6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Муханов Игорь Борисович, директор по проектированию АО КИС «ИСТОК»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381A375A" w14:textId="3F3021EE" w:rsidR="00F16C01" w:rsidRPr="00C316E1" w:rsidRDefault="00D109EB" w:rsidP="00D109EB">
      <w:pPr>
        <w:tabs>
          <w:tab w:val="left" w:pos="284"/>
        </w:tabs>
        <w:spacing w:line="276" w:lineRule="auto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7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Тайгунов Василий Витальевич, заместитель генерального директора - главный инженер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</w:t>
      </w:r>
      <w:r w:rsidR="00D51FF5" w:rsidRPr="00C316E1">
        <w:rPr>
          <w:bCs/>
          <w:color w:val="000000" w:themeColor="text1"/>
          <w:sz w:val="22"/>
          <w:szCs w:val="22"/>
        </w:rPr>
        <w:t>АО «ВНИПИпромтехнологии»</w:t>
      </w:r>
      <w:r w:rsidR="00F16C01" w:rsidRPr="00C316E1">
        <w:rPr>
          <w:bCs/>
          <w:color w:val="000000" w:themeColor="text1"/>
          <w:sz w:val="22"/>
          <w:szCs w:val="22"/>
        </w:rPr>
        <w:t>.</w:t>
      </w:r>
    </w:p>
    <w:p w14:paraId="60CA4971" w14:textId="4260A069" w:rsidR="00F16C01" w:rsidRPr="00C316E1" w:rsidRDefault="00D109EB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8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 xml:space="preserve">Топчиян Рубен Мигружанович, первый вице-президент - директор объединенного проектного института </w:t>
      </w:r>
      <w:r w:rsidR="00C5310C" w:rsidRPr="00C316E1">
        <w:rPr>
          <w:bCs/>
          <w:color w:val="000000" w:themeColor="text1"/>
          <w:sz w:val="22"/>
          <w:szCs w:val="22"/>
        </w:rPr>
        <w:t xml:space="preserve">                   </w:t>
      </w:r>
      <w:r w:rsidR="00D51FF5" w:rsidRPr="00C316E1">
        <w:rPr>
          <w:bCs/>
          <w:color w:val="000000" w:themeColor="text1"/>
          <w:sz w:val="22"/>
          <w:szCs w:val="22"/>
        </w:rPr>
        <w:t>АО АСЭ.</w:t>
      </w:r>
    </w:p>
    <w:p w14:paraId="39691AB2" w14:textId="792B8375" w:rsidR="00F140F3" w:rsidRPr="00C316E1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9. Травин Виктор Евгеньевич, первый заместитель генерального директора по технической политике                                  АО «ГСПИ».</w:t>
      </w:r>
    </w:p>
    <w:p w14:paraId="2F630A40" w14:textId="30FB57E7" w:rsidR="00F16C01" w:rsidRPr="00C316E1" w:rsidRDefault="00F140F3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10</w:t>
      </w:r>
      <w:r w:rsidR="00F16C01" w:rsidRPr="00C316E1">
        <w:rPr>
          <w:bCs/>
          <w:color w:val="000000" w:themeColor="text1"/>
          <w:sz w:val="22"/>
          <w:szCs w:val="22"/>
        </w:rPr>
        <w:t xml:space="preserve">. </w:t>
      </w:r>
      <w:r w:rsidR="00D51FF5" w:rsidRPr="00C316E1">
        <w:rPr>
          <w:bCs/>
          <w:color w:val="000000" w:themeColor="text1"/>
          <w:sz w:val="22"/>
          <w:szCs w:val="22"/>
        </w:rPr>
        <w:t>Лемехов Юрий Владимирович, технический директор АО «Наука и инновации».</w:t>
      </w:r>
    </w:p>
    <w:p w14:paraId="058D0562" w14:textId="7514891A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1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Понурова Екатерина Александровна, заместитель директора по научно- методической работе                              АО «ЦНИИПСК им. Мельникова»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0E1422B3" w14:textId="3E63614C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2</w:t>
      </w:r>
      <w:r w:rsidRPr="00C316E1">
        <w:rPr>
          <w:bCs/>
          <w:color w:val="000000" w:themeColor="text1"/>
          <w:sz w:val="22"/>
          <w:szCs w:val="22"/>
        </w:rPr>
        <w:t xml:space="preserve">. </w:t>
      </w:r>
      <w:r w:rsidR="009461F9" w:rsidRPr="00C316E1">
        <w:rPr>
          <w:bCs/>
          <w:color w:val="000000" w:themeColor="text1"/>
          <w:sz w:val="22"/>
          <w:szCs w:val="22"/>
        </w:rPr>
        <w:t>Тихомиров Сергей Григорьевич, генеральный директор АО «КОДЕКС»</w:t>
      </w:r>
      <w:r w:rsidRPr="00C316E1">
        <w:rPr>
          <w:bCs/>
          <w:color w:val="000000" w:themeColor="text1"/>
          <w:sz w:val="22"/>
          <w:szCs w:val="22"/>
        </w:rPr>
        <w:t>.</w:t>
      </w:r>
    </w:p>
    <w:p w14:paraId="4EE6DC17" w14:textId="4B8978AE" w:rsidR="009461F9" w:rsidRPr="00C316E1" w:rsidRDefault="009461F9" w:rsidP="00F16C01">
      <w:pPr>
        <w:jc w:val="both"/>
        <w:rPr>
          <w:bCs/>
          <w:color w:val="000000" w:themeColor="text1"/>
          <w:sz w:val="22"/>
          <w:szCs w:val="22"/>
        </w:rPr>
      </w:pPr>
      <w:r w:rsidRPr="00C316E1">
        <w:rPr>
          <w:bCs/>
          <w:color w:val="000000" w:themeColor="text1"/>
          <w:sz w:val="22"/>
          <w:szCs w:val="22"/>
        </w:rPr>
        <w:t>1</w:t>
      </w:r>
      <w:r w:rsidR="00F140F3" w:rsidRPr="00C316E1">
        <w:rPr>
          <w:bCs/>
          <w:color w:val="000000" w:themeColor="text1"/>
          <w:sz w:val="22"/>
          <w:szCs w:val="22"/>
        </w:rPr>
        <w:t>3</w:t>
      </w:r>
      <w:r w:rsidRPr="00C316E1">
        <w:rPr>
          <w:bCs/>
          <w:color w:val="000000" w:themeColor="text1"/>
          <w:sz w:val="22"/>
          <w:szCs w:val="22"/>
        </w:rPr>
        <w:t>. Чинарьян Рубен Арташесович</w:t>
      </w:r>
      <w:r w:rsidR="007128B5" w:rsidRPr="00C316E1">
        <w:rPr>
          <w:bCs/>
          <w:color w:val="000000" w:themeColor="text1"/>
          <w:sz w:val="22"/>
          <w:szCs w:val="22"/>
        </w:rPr>
        <w:t>,</w:t>
      </w:r>
      <w:r w:rsidRPr="00C316E1">
        <w:rPr>
          <w:bCs/>
          <w:color w:val="000000" w:themeColor="text1"/>
          <w:sz w:val="22"/>
          <w:szCs w:val="22"/>
        </w:rPr>
        <w:t xml:space="preserve"> директор по стратегическому развитию и маркетингу </w:t>
      </w:r>
      <w:r w:rsidR="006E2240" w:rsidRPr="00C316E1">
        <w:rPr>
          <w:bCs/>
          <w:color w:val="000000" w:themeColor="text1"/>
          <w:sz w:val="22"/>
          <w:szCs w:val="22"/>
        </w:rPr>
        <w:t xml:space="preserve">                                                           </w:t>
      </w:r>
      <w:r w:rsidRPr="00C316E1">
        <w:rPr>
          <w:bCs/>
          <w:color w:val="000000" w:themeColor="text1"/>
          <w:sz w:val="22"/>
          <w:szCs w:val="22"/>
        </w:rPr>
        <w:t>АО «Промстройконтракт».</w:t>
      </w:r>
    </w:p>
    <w:p w14:paraId="3583D2F1" w14:textId="77777777" w:rsidR="00F16C01" w:rsidRPr="00C316E1" w:rsidRDefault="00F16C01" w:rsidP="00F16C01">
      <w:pPr>
        <w:jc w:val="both"/>
        <w:rPr>
          <w:bCs/>
          <w:color w:val="000000" w:themeColor="text1"/>
          <w:sz w:val="22"/>
          <w:szCs w:val="22"/>
        </w:rPr>
      </w:pPr>
    </w:p>
    <w:p w14:paraId="493DEAA9" w14:textId="77777777" w:rsidR="00D51FF5" w:rsidRPr="00C316E1" w:rsidRDefault="00D51FF5" w:rsidP="00D51FF5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C316E1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67601F7F" w14:textId="79AB25A3" w:rsidR="00D51FF5" w:rsidRPr="00C316E1" w:rsidRDefault="00D51FF5" w:rsidP="00D51FF5">
      <w:pPr>
        <w:jc w:val="both"/>
        <w:rPr>
          <w:b/>
          <w:bCs/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C316E1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и специальным проектам СРО «СОЮЗАТОМПРОЕКТ». </w:t>
      </w:r>
    </w:p>
    <w:p w14:paraId="6DA53DA0" w14:textId="77777777" w:rsidR="00D51FF5" w:rsidRPr="00C316E1" w:rsidRDefault="00D51FF5" w:rsidP="00D51FF5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FCEB51E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/>
          <w:sz w:val="22"/>
          <w:szCs w:val="22"/>
        </w:rPr>
        <w:t xml:space="preserve">Вопрос повестки дня: </w:t>
      </w:r>
      <w:r w:rsidRPr="00C316E1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C316E1">
        <w:rPr>
          <w:sz w:val="22"/>
          <w:szCs w:val="22"/>
        </w:rPr>
        <w:t>ПРОЕКТ</w:t>
      </w:r>
      <w:r w:rsidRPr="00C316E1">
        <w:rPr>
          <w:color w:val="000000" w:themeColor="text1"/>
          <w:sz w:val="22"/>
          <w:szCs w:val="22"/>
        </w:rPr>
        <w:t>».</w:t>
      </w:r>
    </w:p>
    <w:p w14:paraId="5806F34C" w14:textId="77777777" w:rsidR="00C316E1" w:rsidRPr="00C316E1" w:rsidRDefault="00C316E1" w:rsidP="00C316E1">
      <w:pPr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color w:val="000000" w:themeColor="text1"/>
          <w:sz w:val="22"/>
          <w:szCs w:val="22"/>
        </w:rPr>
        <w:t xml:space="preserve">     </w:t>
      </w:r>
    </w:p>
    <w:p w14:paraId="1DB09BAE" w14:textId="77226118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color w:val="000000" w:themeColor="text1"/>
          <w:sz w:val="22"/>
          <w:szCs w:val="22"/>
        </w:rPr>
      </w:pPr>
      <w:r w:rsidRPr="00C316E1">
        <w:rPr>
          <w:b/>
          <w:color w:val="000000" w:themeColor="text1"/>
          <w:sz w:val="22"/>
          <w:szCs w:val="22"/>
        </w:rPr>
        <w:t xml:space="preserve">Решили: </w:t>
      </w:r>
      <w:r w:rsidRPr="00C316E1">
        <w:rPr>
          <w:color w:val="000000" w:themeColor="text1"/>
          <w:sz w:val="22"/>
          <w:szCs w:val="22"/>
        </w:rPr>
        <w:t xml:space="preserve">Принять в состав членов СРО «СОЮЗАТОМПРОЕКТ» Общество с ограниченной ответственностью «АКСИОМА» (ООО «АКСИОМА», ИНН 9715404551) с заявленным </w:t>
      </w:r>
      <w:r>
        <w:rPr>
          <w:color w:val="000000" w:themeColor="text1"/>
          <w:sz w:val="22"/>
          <w:szCs w:val="22"/>
        </w:rPr>
        <w:t>1</w:t>
      </w:r>
      <w:r w:rsidRPr="00C316E1">
        <w:rPr>
          <w:color w:val="000000" w:themeColor="text1"/>
          <w:sz w:val="22"/>
          <w:szCs w:val="22"/>
        </w:rPr>
        <w:t>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01523D">
        <w:rPr>
          <w:color w:val="000000" w:themeColor="text1"/>
          <w:sz w:val="22"/>
          <w:szCs w:val="22"/>
        </w:rPr>
        <w:t xml:space="preserve"> и правом выполнять подготовку проектной документации объектов капитального строительства (кроме особо опасных и технически сложных объектов, объектов использования атомной энергии).</w:t>
      </w:r>
    </w:p>
    <w:p w14:paraId="1B51195C" w14:textId="77777777" w:rsidR="00C316E1" w:rsidRPr="00C316E1" w:rsidRDefault="00C316E1" w:rsidP="00C316E1">
      <w:pPr>
        <w:tabs>
          <w:tab w:val="left" w:pos="709"/>
          <w:tab w:val="left" w:pos="993"/>
        </w:tabs>
        <w:jc w:val="both"/>
        <w:outlineLvl w:val="0"/>
        <w:rPr>
          <w:sz w:val="22"/>
          <w:szCs w:val="22"/>
          <w:lang w:eastAsia="ar-SA"/>
        </w:rPr>
      </w:pPr>
      <w:r w:rsidRPr="00C316E1">
        <w:rPr>
          <w:color w:val="000000" w:themeColor="text1"/>
          <w:sz w:val="22"/>
          <w:szCs w:val="22"/>
        </w:rPr>
        <w:t xml:space="preserve">                                  </w:t>
      </w:r>
    </w:p>
    <w:p w14:paraId="1146AC47" w14:textId="271522F5" w:rsidR="00C316E1" w:rsidRPr="00C316E1" w:rsidRDefault="00C316E1" w:rsidP="00C316E1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C316E1">
        <w:rPr>
          <w:color w:val="000000"/>
          <w:sz w:val="22"/>
          <w:szCs w:val="22"/>
        </w:rPr>
        <w:t>Решение принято «ЗА» большинством голосов:</w:t>
      </w:r>
      <w:r w:rsidRPr="00C316E1">
        <w:rPr>
          <w:color w:val="000000" w:themeColor="text1"/>
          <w:sz w:val="22"/>
          <w:szCs w:val="22"/>
        </w:rPr>
        <w:t xml:space="preserve"> «за» - 13, «против» - 0.</w:t>
      </w:r>
    </w:p>
    <w:p w14:paraId="18634F14" w14:textId="77777777" w:rsidR="00C5310C" w:rsidRPr="00C316E1" w:rsidRDefault="00C5310C" w:rsidP="00C5310C">
      <w:pPr>
        <w:jc w:val="both"/>
        <w:rPr>
          <w:color w:val="000000" w:themeColor="text1"/>
          <w:sz w:val="22"/>
          <w:szCs w:val="22"/>
        </w:rPr>
      </w:pPr>
    </w:p>
    <w:p w14:paraId="7BD65974" w14:textId="77777777" w:rsidR="00C316E1" w:rsidRPr="00C316E1" w:rsidRDefault="00C316E1" w:rsidP="00D51FF5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185D221B" w14:textId="70EAD410" w:rsidR="00D51FF5" w:rsidRPr="00C316E1" w:rsidRDefault="00D51FF5" w:rsidP="00D51FF5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</w:r>
      <w:r w:rsidRPr="00C316E1">
        <w:rPr>
          <w:rStyle w:val="a3"/>
          <w:b w:val="0"/>
          <w:color w:val="000000" w:themeColor="text1"/>
          <w:sz w:val="22"/>
          <w:szCs w:val="22"/>
        </w:rPr>
        <w:tab/>
        <w:t xml:space="preserve">            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 xml:space="preserve">       </w:t>
      </w:r>
      <w:r w:rsidR="00C5310C" w:rsidRPr="00C316E1">
        <w:rPr>
          <w:rStyle w:val="a3"/>
          <w:b w:val="0"/>
          <w:color w:val="000000" w:themeColor="text1"/>
          <w:sz w:val="22"/>
          <w:szCs w:val="22"/>
        </w:rPr>
        <w:t xml:space="preserve">      </w:t>
      </w:r>
      <w:r w:rsidRPr="00C316E1">
        <w:rPr>
          <w:rStyle w:val="a3"/>
          <w:b w:val="0"/>
          <w:color w:val="000000" w:themeColor="text1"/>
          <w:sz w:val="22"/>
          <w:szCs w:val="22"/>
        </w:rPr>
        <w:t>Опекунов В.С.</w:t>
      </w:r>
      <w:r w:rsidRPr="00C316E1">
        <w:rPr>
          <w:color w:val="000000" w:themeColor="text1"/>
          <w:sz w:val="22"/>
          <w:szCs w:val="22"/>
        </w:rPr>
        <w:t xml:space="preserve">   </w:t>
      </w:r>
    </w:p>
    <w:p w14:paraId="7EDCBF3B" w14:textId="77777777" w:rsidR="00C316E1" w:rsidRDefault="00C316E1" w:rsidP="00112A0A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6216D576" w14:textId="508E5196" w:rsidR="00A3402A" w:rsidRPr="00C316E1" w:rsidRDefault="00D51FF5" w:rsidP="00112A0A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C316E1">
        <w:rPr>
          <w:rStyle w:val="a3"/>
          <w:b w:val="0"/>
          <w:color w:val="000000" w:themeColor="text1"/>
          <w:sz w:val="22"/>
          <w:szCs w:val="22"/>
        </w:rPr>
        <w:t>Секретарь заседания Совет</w:t>
      </w:r>
      <w:r w:rsidR="00CB5A97" w:rsidRPr="00C316E1">
        <w:rPr>
          <w:rStyle w:val="a3"/>
          <w:b w:val="0"/>
          <w:color w:val="000000" w:themeColor="text1"/>
          <w:sz w:val="22"/>
          <w:szCs w:val="22"/>
        </w:rPr>
        <w:t>а</w:t>
      </w:r>
      <w:r w:rsidRPr="00C316E1">
        <w:rPr>
          <w:color w:val="000000" w:themeColor="text1"/>
          <w:sz w:val="22"/>
          <w:szCs w:val="22"/>
        </w:rPr>
        <w:t xml:space="preserve">                                                         </w:t>
      </w:r>
      <w:r w:rsidRPr="00C316E1">
        <w:rPr>
          <w:color w:val="000000" w:themeColor="text1"/>
          <w:sz w:val="22"/>
          <w:szCs w:val="22"/>
        </w:rPr>
        <w:tab/>
        <w:t xml:space="preserve">                           </w:t>
      </w:r>
      <w:r w:rsidRPr="00C316E1">
        <w:rPr>
          <w:color w:val="000000" w:themeColor="text1"/>
          <w:sz w:val="22"/>
          <w:szCs w:val="22"/>
        </w:rPr>
        <w:tab/>
      </w:r>
      <w:r w:rsidR="00CB5A97" w:rsidRPr="00C316E1">
        <w:rPr>
          <w:color w:val="000000" w:themeColor="text1"/>
          <w:sz w:val="22"/>
          <w:szCs w:val="22"/>
        </w:rPr>
        <w:t xml:space="preserve">        </w:t>
      </w:r>
      <w:r w:rsidR="00C5310C" w:rsidRPr="00C316E1">
        <w:rPr>
          <w:color w:val="000000" w:themeColor="text1"/>
          <w:sz w:val="22"/>
          <w:szCs w:val="22"/>
        </w:rPr>
        <w:t xml:space="preserve">      </w:t>
      </w:r>
      <w:r w:rsidRPr="00C316E1">
        <w:rPr>
          <w:color w:val="000000" w:themeColor="text1"/>
          <w:sz w:val="22"/>
          <w:szCs w:val="22"/>
        </w:rPr>
        <w:t>Доценко Л.А.</w:t>
      </w:r>
      <w:r w:rsidR="00112A0A" w:rsidRPr="00C316E1">
        <w:rPr>
          <w:color w:val="000000" w:themeColor="text1"/>
          <w:sz w:val="22"/>
          <w:szCs w:val="22"/>
        </w:rPr>
        <w:t xml:space="preserve"> </w:t>
      </w:r>
    </w:p>
    <w:sectPr w:rsidR="00A3402A" w:rsidRPr="00C316E1" w:rsidSect="00C5310C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9F9"/>
    <w:multiLevelType w:val="hybridMultilevel"/>
    <w:tmpl w:val="26B8AAC8"/>
    <w:lvl w:ilvl="0" w:tplc="B0869A3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C53436B"/>
    <w:multiLevelType w:val="multilevel"/>
    <w:tmpl w:val="A3CAEB26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hint="default"/>
      </w:rPr>
    </w:lvl>
  </w:abstractNum>
  <w:abstractNum w:abstractNumId="2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407D2EE0"/>
    <w:multiLevelType w:val="hybridMultilevel"/>
    <w:tmpl w:val="77FC7006"/>
    <w:lvl w:ilvl="0" w:tplc="1BAE256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1439D"/>
    <w:multiLevelType w:val="hybridMultilevel"/>
    <w:tmpl w:val="87F8DA84"/>
    <w:lvl w:ilvl="0" w:tplc="ED94DF1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1828547234">
    <w:abstractNumId w:val="4"/>
  </w:num>
  <w:num w:numId="2" w16cid:durableId="215243631">
    <w:abstractNumId w:val="2"/>
  </w:num>
  <w:num w:numId="3" w16cid:durableId="1265840989">
    <w:abstractNumId w:val="0"/>
  </w:num>
  <w:num w:numId="4" w16cid:durableId="2129927504">
    <w:abstractNumId w:val="1"/>
  </w:num>
  <w:num w:numId="5" w16cid:durableId="766803583">
    <w:abstractNumId w:val="5"/>
  </w:num>
  <w:num w:numId="6" w16cid:durableId="412706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06479"/>
    <w:rsid w:val="00010D57"/>
    <w:rsid w:val="0001523D"/>
    <w:rsid w:val="000158CA"/>
    <w:rsid w:val="000160D3"/>
    <w:rsid w:val="0002250B"/>
    <w:rsid w:val="0003502C"/>
    <w:rsid w:val="00040A21"/>
    <w:rsid w:val="00046F8E"/>
    <w:rsid w:val="00062FC8"/>
    <w:rsid w:val="00063BC9"/>
    <w:rsid w:val="00074EB7"/>
    <w:rsid w:val="000919F4"/>
    <w:rsid w:val="000A1FA5"/>
    <w:rsid w:val="000B011D"/>
    <w:rsid w:val="000B1BDC"/>
    <w:rsid w:val="000C3DAC"/>
    <w:rsid w:val="000E3C89"/>
    <w:rsid w:val="000E50CA"/>
    <w:rsid w:val="001032F8"/>
    <w:rsid w:val="00103EAF"/>
    <w:rsid w:val="00104562"/>
    <w:rsid w:val="00112A0A"/>
    <w:rsid w:val="001312D4"/>
    <w:rsid w:val="0013520A"/>
    <w:rsid w:val="00142F3E"/>
    <w:rsid w:val="00146D9B"/>
    <w:rsid w:val="00175C97"/>
    <w:rsid w:val="001A4014"/>
    <w:rsid w:val="001C1148"/>
    <w:rsid w:val="001C292E"/>
    <w:rsid w:val="001C2FE1"/>
    <w:rsid w:val="002029EE"/>
    <w:rsid w:val="00212123"/>
    <w:rsid w:val="0026450D"/>
    <w:rsid w:val="00265F46"/>
    <w:rsid w:val="00266590"/>
    <w:rsid w:val="0027112E"/>
    <w:rsid w:val="0027521C"/>
    <w:rsid w:val="00275928"/>
    <w:rsid w:val="002846FD"/>
    <w:rsid w:val="00294FFF"/>
    <w:rsid w:val="002B76ED"/>
    <w:rsid w:val="002C0AC6"/>
    <w:rsid w:val="002C3A12"/>
    <w:rsid w:val="002D5701"/>
    <w:rsid w:val="002E449E"/>
    <w:rsid w:val="002E538F"/>
    <w:rsid w:val="002F3D47"/>
    <w:rsid w:val="002F51EF"/>
    <w:rsid w:val="002F79B8"/>
    <w:rsid w:val="0031121F"/>
    <w:rsid w:val="003126A1"/>
    <w:rsid w:val="00315289"/>
    <w:rsid w:val="00315981"/>
    <w:rsid w:val="00322673"/>
    <w:rsid w:val="00330F08"/>
    <w:rsid w:val="00333ABD"/>
    <w:rsid w:val="00336FC0"/>
    <w:rsid w:val="003435A3"/>
    <w:rsid w:val="003643D3"/>
    <w:rsid w:val="003742C9"/>
    <w:rsid w:val="00376381"/>
    <w:rsid w:val="00376EDA"/>
    <w:rsid w:val="003801CA"/>
    <w:rsid w:val="003A5351"/>
    <w:rsid w:val="003A55C0"/>
    <w:rsid w:val="003D6BCC"/>
    <w:rsid w:val="003E178E"/>
    <w:rsid w:val="003F3305"/>
    <w:rsid w:val="003F55CD"/>
    <w:rsid w:val="00410B05"/>
    <w:rsid w:val="00433B23"/>
    <w:rsid w:val="0046680C"/>
    <w:rsid w:val="00485536"/>
    <w:rsid w:val="00486B42"/>
    <w:rsid w:val="004A06B8"/>
    <w:rsid w:val="004B058E"/>
    <w:rsid w:val="004B13F6"/>
    <w:rsid w:val="004B2B2A"/>
    <w:rsid w:val="004B7EF3"/>
    <w:rsid w:val="004C209C"/>
    <w:rsid w:val="004C63A7"/>
    <w:rsid w:val="004D3B0C"/>
    <w:rsid w:val="004D3B2E"/>
    <w:rsid w:val="004D42B7"/>
    <w:rsid w:val="004D7FA2"/>
    <w:rsid w:val="00504CF8"/>
    <w:rsid w:val="00506798"/>
    <w:rsid w:val="00523AEA"/>
    <w:rsid w:val="00523D3E"/>
    <w:rsid w:val="00525E62"/>
    <w:rsid w:val="00571A88"/>
    <w:rsid w:val="00575660"/>
    <w:rsid w:val="00592BBE"/>
    <w:rsid w:val="005A194E"/>
    <w:rsid w:val="005B6B38"/>
    <w:rsid w:val="005C4BBD"/>
    <w:rsid w:val="005C5B61"/>
    <w:rsid w:val="005D6C07"/>
    <w:rsid w:val="005E245E"/>
    <w:rsid w:val="00603506"/>
    <w:rsid w:val="006132A8"/>
    <w:rsid w:val="00613F4D"/>
    <w:rsid w:val="006210A0"/>
    <w:rsid w:val="00621E83"/>
    <w:rsid w:val="006231DC"/>
    <w:rsid w:val="006353B6"/>
    <w:rsid w:val="00647E1F"/>
    <w:rsid w:val="006747EA"/>
    <w:rsid w:val="00677947"/>
    <w:rsid w:val="00692DD3"/>
    <w:rsid w:val="00695388"/>
    <w:rsid w:val="006D5A7A"/>
    <w:rsid w:val="006D7AEF"/>
    <w:rsid w:val="006E2240"/>
    <w:rsid w:val="006E2906"/>
    <w:rsid w:val="007128B5"/>
    <w:rsid w:val="00717BE5"/>
    <w:rsid w:val="00734533"/>
    <w:rsid w:val="00735194"/>
    <w:rsid w:val="0073748E"/>
    <w:rsid w:val="0074291A"/>
    <w:rsid w:val="00746C3E"/>
    <w:rsid w:val="00746F5D"/>
    <w:rsid w:val="00774753"/>
    <w:rsid w:val="007972E4"/>
    <w:rsid w:val="007A678F"/>
    <w:rsid w:val="007A770B"/>
    <w:rsid w:val="007B74D1"/>
    <w:rsid w:val="007B78EA"/>
    <w:rsid w:val="007C0139"/>
    <w:rsid w:val="007C77CE"/>
    <w:rsid w:val="007D05F1"/>
    <w:rsid w:val="007D1A03"/>
    <w:rsid w:val="007D1D49"/>
    <w:rsid w:val="007E6EA0"/>
    <w:rsid w:val="007F1C51"/>
    <w:rsid w:val="00803635"/>
    <w:rsid w:val="00833002"/>
    <w:rsid w:val="00835E78"/>
    <w:rsid w:val="0084136E"/>
    <w:rsid w:val="008438F6"/>
    <w:rsid w:val="00846040"/>
    <w:rsid w:val="0086118A"/>
    <w:rsid w:val="00884078"/>
    <w:rsid w:val="008872F9"/>
    <w:rsid w:val="00890591"/>
    <w:rsid w:val="00896BCD"/>
    <w:rsid w:val="008A0AF5"/>
    <w:rsid w:val="008A201B"/>
    <w:rsid w:val="008B51BC"/>
    <w:rsid w:val="008C17A8"/>
    <w:rsid w:val="008D78EF"/>
    <w:rsid w:val="008E5A85"/>
    <w:rsid w:val="008F1CB0"/>
    <w:rsid w:val="008F2A5D"/>
    <w:rsid w:val="00900061"/>
    <w:rsid w:val="009052CF"/>
    <w:rsid w:val="009123D2"/>
    <w:rsid w:val="009158CD"/>
    <w:rsid w:val="009214D8"/>
    <w:rsid w:val="00922369"/>
    <w:rsid w:val="009461F9"/>
    <w:rsid w:val="00980675"/>
    <w:rsid w:val="00987B0D"/>
    <w:rsid w:val="00996943"/>
    <w:rsid w:val="009A5887"/>
    <w:rsid w:val="009B2D82"/>
    <w:rsid w:val="009D051E"/>
    <w:rsid w:val="009F353B"/>
    <w:rsid w:val="009F38B4"/>
    <w:rsid w:val="00A07AEF"/>
    <w:rsid w:val="00A11586"/>
    <w:rsid w:val="00A224F5"/>
    <w:rsid w:val="00A3402A"/>
    <w:rsid w:val="00A44FA4"/>
    <w:rsid w:val="00A4648F"/>
    <w:rsid w:val="00A95FFC"/>
    <w:rsid w:val="00AA1A24"/>
    <w:rsid w:val="00AA5D05"/>
    <w:rsid w:val="00AB4912"/>
    <w:rsid w:val="00AC7D5D"/>
    <w:rsid w:val="00AD2E50"/>
    <w:rsid w:val="00AD4DDE"/>
    <w:rsid w:val="00AF08A9"/>
    <w:rsid w:val="00AF4003"/>
    <w:rsid w:val="00B05AF2"/>
    <w:rsid w:val="00B32B59"/>
    <w:rsid w:val="00B56FD0"/>
    <w:rsid w:val="00B83029"/>
    <w:rsid w:val="00B9067A"/>
    <w:rsid w:val="00BB1821"/>
    <w:rsid w:val="00BB3840"/>
    <w:rsid w:val="00BC08C8"/>
    <w:rsid w:val="00BC40A5"/>
    <w:rsid w:val="00BC7654"/>
    <w:rsid w:val="00BE15C0"/>
    <w:rsid w:val="00C02C84"/>
    <w:rsid w:val="00C05291"/>
    <w:rsid w:val="00C316E1"/>
    <w:rsid w:val="00C32A0B"/>
    <w:rsid w:val="00C4560D"/>
    <w:rsid w:val="00C47A4B"/>
    <w:rsid w:val="00C5310C"/>
    <w:rsid w:val="00C556F6"/>
    <w:rsid w:val="00C70C57"/>
    <w:rsid w:val="00C735DF"/>
    <w:rsid w:val="00C84005"/>
    <w:rsid w:val="00C92F16"/>
    <w:rsid w:val="00C948EF"/>
    <w:rsid w:val="00CB5A97"/>
    <w:rsid w:val="00CD24C9"/>
    <w:rsid w:val="00CE39D9"/>
    <w:rsid w:val="00D006EC"/>
    <w:rsid w:val="00D05422"/>
    <w:rsid w:val="00D109EB"/>
    <w:rsid w:val="00D10B0A"/>
    <w:rsid w:val="00D12DDB"/>
    <w:rsid w:val="00D257C8"/>
    <w:rsid w:val="00D31040"/>
    <w:rsid w:val="00D3340A"/>
    <w:rsid w:val="00D43DB4"/>
    <w:rsid w:val="00D45706"/>
    <w:rsid w:val="00D51FF5"/>
    <w:rsid w:val="00D55C89"/>
    <w:rsid w:val="00D66209"/>
    <w:rsid w:val="00D73CAF"/>
    <w:rsid w:val="00D77B30"/>
    <w:rsid w:val="00DB6B24"/>
    <w:rsid w:val="00DC04B6"/>
    <w:rsid w:val="00DC350F"/>
    <w:rsid w:val="00DC75A5"/>
    <w:rsid w:val="00DE6D83"/>
    <w:rsid w:val="00DF3AFD"/>
    <w:rsid w:val="00DF7B87"/>
    <w:rsid w:val="00DF7FA9"/>
    <w:rsid w:val="00E00526"/>
    <w:rsid w:val="00E143A5"/>
    <w:rsid w:val="00E21041"/>
    <w:rsid w:val="00E24AFC"/>
    <w:rsid w:val="00E52FF5"/>
    <w:rsid w:val="00E82A58"/>
    <w:rsid w:val="00E913BD"/>
    <w:rsid w:val="00E91F0C"/>
    <w:rsid w:val="00ED61FF"/>
    <w:rsid w:val="00EE0448"/>
    <w:rsid w:val="00EF40C6"/>
    <w:rsid w:val="00EF5DE7"/>
    <w:rsid w:val="00F140F3"/>
    <w:rsid w:val="00F16C01"/>
    <w:rsid w:val="00F41891"/>
    <w:rsid w:val="00F51ED6"/>
    <w:rsid w:val="00F53B77"/>
    <w:rsid w:val="00F54292"/>
    <w:rsid w:val="00F66E9A"/>
    <w:rsid w:val="00F72D45"/>
    <w:rsid w:val="00F84A90"/>
    <w:rsid w:val="00FB6C15"/>
    <w:rsid w:val="00FC247F"/>
    <w:rsid w:val="00FC4BCE"/>
    <w:rsid w:val="00FE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B716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0F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F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022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3F55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F55CD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99"/>
    <w:locked/>
    <w:rsid w:val="00613F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Подпись к таблице"/>
    <w:basedOn w:val="a0"/>
    <w:rsid w:val="00613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BA13-3D1A-4E58-A7C7-6360D40A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83</cp:revision>
  <cp:lastPrinted>2024-03-26T07:34:00Z</cp:lastPrinted>
  <dcterms:created xsi:type="dcterms:W3CDTF">2023-02-06T08:54:00Z</dcterms:created>
  <dcterms:modified xsi:type="dcterms:W3CDTF">2024-03-29T08:46:00Z</dcterms:modified>
</cp:coreProperties>
</file>