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4224D" w14:textId="324A2EF2" w:rsidR="007F215A" w:rsidRPr="003D24BA" w:rsidRDefault="007F215A" w:rsidP="003F41D4">
      <w:pPr>
        <w:jc w:val="center"/>
        <w:rPr>
          <w:b/>
        </w:rPr>
      </w:pPr>
      <w:r w:rsidRPr="00B07556">
        <w:rPr>
          <w:b/>
        </w:rPr>
        <w:t xml:space="preserve">ПРОТОКОЛ № </w:t>
      </w:r>
      <w:r w:rsidR="00493A64" w:rsidRPr="00B07556">
        <w:rPr>
          <w:b/>
        </w:rPr>
        <w:t>0</w:t>
      </w:r>
      <w:r w:rsidR="00B07556" w:rsidRPr="00B07556">
        <w:rPr>
          <w:b/>
        </w:rPr>
        <w:t>4</w:t>
      </w:r>
      <w:r w:rsidRPr="00B07556">
        <w:rPr>
          <w:b/>
        </w:rPr>
        <w:t>/0</w:t>
      </w:r>
      <w:r w:rsidR="00BD6E2A" w:rsidRPr="00B07556">
        <w:rPr>
          <w:b/>
        </w:rPr>
        <w:t>2</w:t>
      </w:r>
      <w:r w:rsidRPr="00B07556">
        <w:rPr>
          <w:b/>
        </w:rPr>
        <w:t>-20</w:t>
      </w:r>
      <w:r w:rsidR="004512E9" w:rsidRPr="00B07556">
        <w:rPr>
          <w:b/>
        </w:rPr>
        <w:t>2</w:t>
      </w:r>
      <w:r w:rsidR="00AE2EB2" w:rsidRPr="00B07556">
        <w:rPr>
          <w:b/>
        </w:rPr>
        <w:t>5</w:t>
      </w:r>
    </w:p>
    <w:p w14:paraId="5284C108" w14:textId="77777777" w:rsidR="007F215A" w:rsidRPr="003D24BA" w:rsidRDefault="000914E1" w:rsidP="003F41D4">
      <w:pPr>
        <w:jc w:val="center"/>
      </w:pPr>
      <w:r w:rsidRPr="003D24BA">
        <w:t xml:space="preserve">заседания </w:t>
      </w:r>
      <w:r w:rsidR="007F215A" w:rsidRPr="003D24BA">
        <w:t>Совета</w:t>
      </w:r>
    </w:p>
    <w:p w14:paraId="49EE40AC" w14:textId="77777777" w:rsidR="0051491D" w:rsidRPr="003D24BA" w:rsidRDefault="0051491D" w:rsidP="0051491D">
      <w:pPr>
        <w:spacing w:line="276" w:lineRule="auto"/>
        <w:jc w:val="center"/>
        <w:rPr>
          <w:rStyle w:val="a3"/>
          <w:b w:val="0"/>
        </w:rPr>
      </w:pPr>
      <w:r w:rsidRPr="003D24BA">
        <w:t xml:space="preserve">Саморегулируемой организации </w:t>
      </w:r>
      <w:r w:rsidRPr="003D24BA">
        <w:rPr>
          <w:rStyle w:val="a3"/>
          <w:b w:val="0"/>
        </w:rPr>
        <w:t>Ассоциации</w:t>
      </w:r>
    </w:p>
    <w:p w14:paraId="5433EE7C" w14:textId="77777777" w:rsidR="0051491D" w:rsidRPr="003D24BA" w:rsidRDefault="0051491D" w:rsidP="0051491D">
      <w:pPr>
        <w:pStyle w:val="a4"/>
        <w:spacing w:before="0" w:beforeAutospacing="0" w:after="0" w:afterAutospacing="0" w:line="276" w:lineRule="auto"/>
        <w:jc w:val="center"/>
      </w:pPr>
      <w:r w:rsidRPr="003D24BA">
        <w:t xml:space="preserve">«Объединение организаций, выполняющих архитектурно-строительное </w:t>
      </w:r>
    </w:p>
    <w:p w14:paraId="26162261" w14:textId="07AB0C0A" w:rsidR="0051491D" w:rsidRPr="003D24BA" w:rsidRDefault="0051491D" w:rsidP="0051491D">
      <w:pPr>
        <w:pStyle w:val="a4"/>
        <w:spacing w:before="0" w:beforeAutospacing="0" w:after="0" w:afterAutospacing="0" w:line="276" w:lineRule="auto"/>
        <w:jc w:val="center"/>
      </w:pPr>
      <w:r w:rsidRPr="003D24BA">
        <w:t>проектирование объектов атомной отрасли</w:t>
      </w:r>
      <w:r w:rsidR="000914E1" w:rsidRPr="003D24BA">
        <w:t xml:space="preserve"> </w:t>
      </w:r>
      <w:r w:rsidRPr="003D24BA">
        <w:t>«</w:t>
      </w:r>
      <w:proofErr w:type="gramStart"/>
      <w:r w:rsidRPr="003D24BA">
        <w:t>СОЮЗАТОМПРОЕКТ»</w:t>
      </w:r>
      <w:r w:rsidR="00E73B94">
        <w:t xml:space="preserve"> </w:t>
      </w:r>
      <w:r w:rsidRPr="003D24BA">
        <w:t xml:space="preserve"> (</w:t>
      </w:r>
      <w:proofErr w:type="gramEnd"/>
      <w:r w:rsidRPr="003D24BA">
        <w:t>далее – Ассоциация)</w:t>
      </w:r>
    </w:p>
    <w:p w14:paraId="3A31AB8B" w14:textId="77777777" w:rsidR="004512E9" w:rsidRPr="003D24BA" w:rsidRDefault="004512E9" w:rsidP="00E324E3">
      <w:pPr>
        <w:pStyle w:val="a4"/>
        <w:spacing w:before="0" w:beforeAutospacing="0" w:after="0" w:afterAutospacing="0" w:line="276" w:lineRule="auto"/>
        <w:jc w:val="both"/>
        <w:rPr>
          <w:rStyle w:val="a3"/>
        </w:rPr>
      </w:pPr>
    </w:p>
    <w:p w14:paraId="1B6A9682" w14:textId="77777777" w:rsidR="00E73B94" w:rsidRDefault="00E73B94" w:rsidP="00E764BB">
      <w:pPr>
        <w:spacing w:line="360" w:lineRule="auto"/>
        <w:jc w:val="both"/>
        <w:rPr>
          <w:bCs/>
        </w:rPr>
      </w:pPr>
    </w:p>
    <w:p w14:paraId="6908FB29" w14:textId="6B970368" w:rsidR="00E764BB" w:rsidRPr="00E764BB" w:rsidRDefault="00E764BB" w:rsidP="00E764BB">
      <w:pPr>
        <w:spacing w:line="360" w:lineRule="auto"/>
        <w:jc w:val="both"/>
      </w:pPr>
      <w:r w:rsidRPr="00E764BB">
        <w:rPr>
          <w:bCs/>
        </w:rPr>
        <w:t>Дата проведения заседания</w:t>
      </w:r>
      <w:r w:rsidR="0018606D">
        <w:t xml:space="preserve"> – «</w:t>
      </w:r>
      <w:r w:rsidR="00AE2EB2">
        <w:t>11</w:t>
      </w:r>
      <w:r w:rsidR="0018606D">
        <w:t>» февраля 202</w:t>
      </w:r>
      <w:r w:rsidR="00AE2EB2">
        <w:t>5</w:t>
      </w:r>
      <w:r w:rsidRPr="00E764BB">
        <w:t xml:space="preserve"> г.</w:t>
      </w:r>
    </w:p>
    <w:p w14:paraId="18983D8C" w14:textId="77777777" w:rsidR="00E764BB" w:rsidRPr="00E764BB" w:rsidRDefault="00E764BB" w:rsidP="00E764BB">
      <w:pPr>
        <w:spacing w:line="360" w:lineRule="auto"/>
        <w:jc w:val="both"/>
      </w:pPr>
      <w:r w:rsidRPr="00E764BB">
        <w:rPr>
          <w:bCs/>
        </w:rPr>
        <w:t>Место проведения заседания</w:t>
      </w:r>
      <w:r w:rsidRPr="00E764BB">
        <w:t xml:space="preserve"> </w:t>
      </w:r>
      <w:proofErr w:type="gramStart"/>
      <w:r w:rsidRPr="00E764BB">
        <w:t xml:space="preserve">–  </w:t>
      </w:r>
      <w:r w:rsidRPr="003D24BA">
        <w:t>Москва</w:t>
      </w:r>
      <w:proofErr w:type="gramEnd"/>
      <w:r w:rsidRPr="003D24BA">
        <w:t>, ул. Большая О</w:t>
      </w:r>
      <w:r w:rsidR="006523DD">
        <w:t xml:space="preserve">рдынка, д. 29, стр. 1, офис 103 </w:t>
      </w:r>
      <w:r w:rsidRPr="00E764BB">
        <w:t>(место нахождения исполнительного органа Ассоциации, выступающего модератором (организатором) видеоконференции).</w:t>
      </w:r>
      <w:r>
        <w:t xml:space="preserve"> </w:t>
      </w:r>
    </w:p>
    <w:p w14:paraId="237DDBAF" w14:textId="77777777" w:rsidR="00E764BB" w:rsidRPr="00E764BB" w:rsidRDefault="00E764BB" w:rsidP="00E764BB">
      <w:pPr>
        <w:spacing w:line="360" w:lineRule="auto"/>
        <w:jc w:val="both"/>
        <w:rPr>
          <w:u w:val="single"/>
        </w:rPr>
      </w:pPr>
      <w:r w:rsidRPr="00E764BB">
        <w:t xml:space="preserve">Способ участия членов Совета в заседании </w:t>
      </w:r>
      <w:proofErr w:type="gramStart"/>
      <w:r w:rsidRPr="00E764BB">
        <w:t>–  дистанционно</w:t>
      </w:r>
      <w:proofErr w:type="gramEnd"/>
      <w:r w:rsidRPr="00E764BB">
        <w:t xml:space="preserve">, </w:t>
      </w:r>
      <w:r w:rsidRPr="00E764BB">
        <w:rPr>
          <w:bCs/>
          <w:lang w:bidi="ru-RU"/>
        </w:rPr>
        <w:t xml:space="preserve">посредством видеоконференции на платформе </w:t>
      </w:r>
      <w:proofErr w:type="spellStart"/>
      <w:r w:rsidR="0018606D">
        <w:rPr>
          <w:bCs/>
          <w:lang w:eastAsia="en-US" w:bidi="en-US"/>
        </w:rPr>
        <w:t>Контур.Толк</w:t>
      </w:r>
      <w:proofErr w:type="spellEnd"/>
      <w:r w:rsidR="0018606D">
        <w:rPr>
          <w:bCs/>
          <w:lang w:eastAsia="en-US" w:bidi="en-US"/>
        </w:rPr>
        <w:t>.</w:t>
      </w:r>
      <w:r w:rsidRPr="00E764BB">
        <w:rPr>
          <w:u w:val="single"/>
        </w:rPr>
        <w:t xml:space="preserve"> </w:t>
      </w:r>
    </w:p>
    <w:p w14:paraId="2E61886A" w14:textId="77777777" w:rsidR="00E764BB" w:rsidRPr="00E764BB" w:rsidRDefault="00E764BB" w:rsidP="00E764BB">
      <w:pPr>
        <w:spacing w:line="360" w:lineRule="auto"/>
        <w:jc w:val="both"/>
        <w:rPr>
          <w:color w:val="000000"/>
        </w:rPr>
      </w:pPr>
      <w:r w:rsidRPr="00E764BB">
        <w:rPr>
          <w:bCs/>
          <w:color w:val="000000"/>
        </w:rPr>
        <w:t>Форма голосования по вопросам повестки дня</w:t>
      </w:r>
      <w:r w:rsidRPr="00E764BB">
        <w:rPr>
          <w:color w:val="000000"/>
        </w:rPr>
        <w:t xml:space="preserve"> – </w:t>
      </w:r>
      <w:r w:rsidRPr="00E764BB">
        <w:rPr>
          <w:bCs/>
        </w:rPr>
        <w:t>электронная (с помощью интерфейса программы видеоконференцсвязи).</w:t>
      </w:r>
    </w:p>
    <w:p w14:paraId="6EBB1B0E" w14:textId="77777777" w:rsidR="00E764BB" w:rsidRPr="00E764BB" w:rsidRDefault="00E764BB" w:rsidP="00E764BB">
      <w:pPr>
        <w:spacing w:line="360" w:lineRule="auto"/>
        <w:jc w:val="both"/>
        <w:outlineLvl w:val="0"/>
      </w:pPr>
      <w:r w:rsidRPr="00E764BB">
        <w:rPr>
          <w:color w:val="000000"/>
        </w:rPr>
        <w:t xml:space="preserve">Время начала регистрации </w:t>
      </w:r>
      <w:r w:rsidRPr="00E764BB">
        <w:t>членов</w:t>
      </w:r>
      <w:r w:rsidRPr="00E764BB">
        <w:rPr>
          <w:color w:val="000000"/>
        </w:rPr>
        <w:t xml:space="preserve"> Совета </w:t>
      </w:r>
      <w:r w:rsidRPr="00E764BB">
        <w:t>– 9 ч. 00 мин.</w:t>
      </w:r>
    </w:p>
    <w:p w14:paraId="1B09CC0B" w14:textId="3C969E42" w:rsidR="00E764BB" w:rsidRPr="00E764BB" w:rsidRDefault="00E764BB" w:rsidP="00E764BB">
      <w:pPr>
        <w:spacing w:line="360" w:lineRule="auto"/>
        <w:jc w:val="both"/>
        <w:outlineLvl w:val="0"/>
      </w:pPr>
      <w:r w:rsidRPr="00E764BB">
        <w:t xml:space="preserve">Время окончания регистрации членов Совета – </w:t>
      </w:r>
      <w:r w:rsidR="00AE2EB2">
        <w:t>10</w:t>
      </w:r>
      <w:r w:rsidRPr="00E764BB">
        <w:t xml:space="preserve"> ч. 5</w:t>
      </w:r>
      <w:r w:rsidR="00AE2EB2">
        <w:t>0</w:t>
      </w:r>
      <w:r w:rsidRPr="00E764BB">
        <w:t xml:space="preserve"> мин.</w:t>
      </w:r>
    </w:p>
    <w:p w14:paraId="61E58175" w14:textId="7759B222" w:rsidR="00E764BB" w:rsidRPr="00E764BB" w:rsidRDefault="00E764BB" w:rsidP="00E764BB">
      <w:pPr>
        <w:spacing w:line="360" w:lineRule="auto"/>
        <w:jc w:val="both"/>
        <w:outlineLvl w:val="0"/>
      </w:pPr>
      <w:r w:rsidRPr="00E764BB">
        <w:t>Заседание Совета открыто – 1</w:t>
      </w:r>
      <w:r w:rsidR="00AE2EB2">
        <w:t>1</w:t>
      </w:r>
      <w:r w:rsidRPr="00E764BB">
        <w:t xml:space="preserve"> ч. 00 мин.</w:t>
      </w:r>
    </w:p>
    <w:p w14:paraId="3CA45FF0" w14:textId="597531DA" w:rsidR="00E764BB" w:rsidRPr="00E764BB" w:rsidRDefault="00E764BB" w:rsidP="00E764BB">
      <w:pPr>
        <w:spacing w:line="360" w:lineRule="auto"/>
        <w:jc w:val="both"/>
        <w:outlineLvl w:val="0"/>
        <w:rPr>
          <w:color w:val="000000"/>
        </w:rPr>
      </w:pPr>
      <w:r w:rsidRPr="00E764BB">
        <w:t xml:space="preserve">Заседание Совета закрыто – 12 ч. </w:t>
      </w:r>
      <w:r w:rsidR="00AE2EB2">
        <w:t>3</w:t>
      </w:r>
      <w:r w:rsidRPr="00E764BB">
        <w:t xml:space="preserve">0 мин. </w:t>
      </w:r>
    </w:p>
    <w:p w14:paraId="09014C63" w14:textId="77777777" w:rsidR="00E764BB" w:rsidRPr="00E764BB" w:rsidRDefault="00E764BB" w:rsidP="00E764BB">
      <w:pPr>
        <w:spacing w:line="360" w:lineRule="auto"/>
        <w:jc w:val="both"/>
        <w:rPr>
          <w:color w:val="000000" w:themeColor="text1"/>
        </w:rPr>
      </w:pPr>
      <w:r w:rsidRPr="00E764BB">
        <w:rPr>
          <w:color w:val="000000" w:themeColor="text1"/>
        </w:rPr>
        <w:t>Всего членов Совета – 1</w:t>
      </w:r>
      <w:r>
        <w:rPr>
          <w:color w:val="000000" w:themeColor="text1"/>
        </w:rPr>
        <w:t>3</w:t>
      </w:r>
      <w:r w:rsidRPr="00E764BB">
        <w:rPr>
          <w:color w:val="000000" w:themeColor="text1"/>
        </w:rPr>
        <w:t>.</w:t>
      </w:r>
    </w:p>
    <w:p w14:paraId="11DC2F69" w14:textId="77777777" w:rsidR="00E764BB" w:rsidRPr="00E764BB" w:rsidRDefault="00E764BB" w:rsidP="00E764BB">
      <w:pPr>
        <w:spacing w:line="360" w:lineRule="auto"/>
        <w:jc w:val="both"/>
        <w:rPr>
          <w:color w:val="000000" w:themeColor="text1"/>
        </w:rPr>
      </w:pPr>
      <w:r w:rsidRPr="00E764BB">
        <w:rPr>
          <w:bCs/>
          <w:color w:val="000000" w:themeColor="text1"/>
        </w:rPr>
        <w:t xml:space="preserve">Зарегистрировано членов (представителей) Совета </w:t>
      </w:r>
      <w:r w:rsidRPr="00E764BB">
        <w:rPr>
          <w:color w:val="000000" w:themeColor="text1"/>
        </w:rPr>
        <w:t>– 1</w:t>
      </w:r>
      <w:r w:rsidR="00FB4A61">
        <w:rPr>
          <w:color w:val="000000" w:themeColor="text1"/>
        </w:rPr>
        <w:t>2</w:t>
      </w:r>
      <w:r w:rsidRPr="00E764BB">
        <w:rPr>
          <w:color w:val="000000" w:themeColor="text1"/>
        </w:rPr>
        <w:t xml:space="preserve">.   </w:t>
      </w:r>
    </w:p>
    <w:p w14:paraId="47138086" w14:textId="77777777" w:rsidR="0091380C" w:rsidRDefault="0091380C" w:rsidP="00832A4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5236630E" w14:textId="77777777" w:rsidR="00E324E3" w:rsidRDefault="00E324E3" w:rsidP="002D5D2B">
      <w:pPr>
        <w:tabs>
          <w:tab w:val="left" w:pos="284"/>
        </w:tabs>
        <w:spacing w:line="360" w:lineRule="auto"/>
        <w:jc w:val="both"/>
        <w:rPr>
          <w:color w:val="000000" w:themeColor="text1"/>
          <w:u w:val="single"/>
        </w:rPr>
      </w:pPr>
      <w:r w:rsidRPr="00A01685">
        <w:rPr>
          <w:bCs/>
          <w:color w:val="000000" w:themeColor="text1"/>
          <w:u w:val="single"/>
        </w:rPr>
        <w:t xml:space="preserve">Список членов (представителей) Совета, принявших участие в </w:t>
      </w:r>
      <w:r w:rsidR="000914E1" w:rsidRPr="00A01685">
        <w:rPr>
          <w:bCs/>
          <w:color w:val="000000" w:themeColor="text1"/>
          <w:u w:val="single"/>
        </w:rPr>
        <w:t>заседании</w:t>
      </w:r>
      <w:r w:rsidRPr="00A01685">
        <w:rPr>
          <w:color w:val="000000" w:themeColor="text1"/>
          <w:u w:val="single"/>
        </w:rPr>
        <w:t>:</w:t>
      </w:r>
    </w:p>
    <w:p w14:paraId="7B4C6202" w14:textId="77777777" w:rsidR="006F57B7" w:rsidRDefault="006F57B7" w:rsidP="006F57B7">
      <w:pPr>
        <w:spacing w:line="360" w:lineRule="auto"/>
        <w:jc w:val="both"/>
      </w:pPr>
      <w:r w:rsidRPr="006F57B7">
        <w:rPr>
          <w:color w:val="000000" w:themeColor="text1"/>
        </w:rPr>
        <w:t xml:space="preserve">1. </w:t>
      </w:r>
      <w:r>
        <w:t>Андреева Людмила Анатольевна, директор отделения проектирования АО «НИКИЭТ».</w:t>
      </w:r>
    </w:p>
    <w:p w14:paraId="50E235E5" w14:textId="77777777" w:rsidR="006F57B7" w:rsidRDefault="006F57B7" w:rsidP="006F57B7">
      <w:pPr>
        <w:spacing w:line="360" w:lineRule="auto"/>
        <w:jc w:val="both"/>
        <w:rPr>
          <w:bCs/>
        </w:rPr>
      </w:pPr>
      <w:r>
        <w:rPr>
          <w:color w:val="000000" w:themeColor="text1"/>
        </w:rPr>
        <w:t xml:space="preserve">2. </w:t>
      </w:r>
      <w:proofErr w:type="spellStart"/>
      <w:r w:rsidRPr="006523DD">
        <w:rPr>
          <w:bCs/>
        </w:rPr>
        <w:t>Кокосадзе</w:t>
      </w:r>
      <w:proofErr w:type="spellEnd"/>
      <w:r w:rsidRPr="006523DD">
        <w:rPr>
          <w:bCs/>
        </w:rPr>
        <w:t xml:space="preserve"> </w:t>
      </w:r>
      <w:proofErr w:type="spellStart"/>
      <w:r w:rsidRPr="006523DD">
        <w:rPr>
          <w:bCs/>
        </w:rPr>
        <w:t>Элгуджа</w:t>
      </w:r>
      <w:proofErr w:type="spellEnd"/>
      <w:r w:rsidRPr="006523DD">
        <w:rPr>
          <w:bCs/>
        </w:rPr>
        <w:t xml:space="preserve"> Леванович, </w:t>
      </w:r>
      <w:r>
        <w:rPr>
          <w:bCs/>
        </w:rPr>
        <w:t>научный руководитель</w:t>
      </w:r>
      <w:r w:rsidRPr="006523DD">
        <w:rPr>
          <w:bCs/>
        </w:rPr>
        <w:t xml:space="preserve"> АО «Институт «</w:t>
      </w:r>
      <w:proofErr w:type="spellStart"/>
      <w:proofErr w:type="gramStart"/>
      <w:r w:rsidRPr="006523DD">
        <w:rPr>
          <w:bCs/>
        </w:rPr>
        <w:t>Оргэнергострой</w:t>
      </w:r>
      <w:proofErr w:type="spellEnd"/>
      <w:r w:rsidRPr="006523DD">
        <w:rPr>
          <w:bCs/>
        </w:rPr>
        <w:t>»</w:t>
      </w:r>
      <w:r>
        <w:rPr>
          <w:bCs/>
        </w:rPr>
        <w:t xml:space="preserve">   </w:t>
      </w:r>
      <w:proofErr w:type="gramEnd"/>
      <w:r>
        <w:rPr>
          <w:bCs/>
        </w:rPr>
        <w:t xml:space="preserve">                   (по доверенности </w:t>
      </w:r>
      <w:proofErr w:type="spellStart"/>
      <w:r>
        <w:rPr>
          <w:bCs/>
        </w:rPr>
        <w:t>Кокосадзе</w:t>
      </w:r>
      <w:proofErr w:type="spellEnd"/>
      <w:r>
        <w:rPr>
          <w:bCs/>
        </w:rPr>
        <w:t xml:space="preserve"> Александр </w:t>
      </w:r>
      <w:proofErr w:type="spellStart"/>
      <w:r>
        <w:rPr>
          <w:bCs/>
        </w:rPr>
        <w:t>Элгуджевтч</w:t>
      </w:r>
      <w:proofErr w:type="spellEnd"/>
      <w:r>
        <w:rPr>
          <w:bCs/>
        </w:rPr>
        <w:t>, первый заместитель генерального директора АО «Институт «</w:t>
      </w:r>
      <w:proofErr w:type="spellStart"/>
      <w:r>
        <w:rPr>
          <w:bCs/>
        </w:rPr>
        <w:t>Оргэнергострой</w:t>
      </w:r>
      <w:proofErr w:type="spellEnd"/>
      <w:r>
        <w:rPr>
          <w:bCs/>
        </w:rPr>
        <w:t>».</w:t>
      </w:r>
    </w:p>
    <w:p w14:paraId="22A73A9D" w14:textId="005F8706" w:rsidR="006F57B7" w:rsidRDefault="006F57B7" w:rsidP="002D5D2B">
      <w:pPr>
        <w:tabs>
          <w:tab w:val="left" w:pos="284"/>
        </w:tabs>
        <w:spacing w:line="360" w:lineRule="auto"/>
        <w:jc w:val="both"/>
        <w:rPr>
          <w:bCs/>
        </w:rPr>
      </w:pPr>
      <w:r>
        <w:rPr>
          <w:color w:val="000000" w:themeColor="text1"/>
        </w:rPr>
        <w:t xml:space="preserve">3. </w:t>
      </w:r>
      <w:r>
        <w:rPr>
          <w:bCs/>
        </w:rPr>
        <w:t xml:space="preserve">Лемехов Юрий Владимирович, технический директор АО «Наука и </w:t>
      </w:r>
      <w:proofErr w:type="gramStart"/>
      <w:r>
        <w:rPr>
          <w:bCs/>
        </w:rPr>
        <w:t xml:space="preserve">инновации»   </w:t>
      </w:r>
      <w:proofErr w:type="gramEnd"/>
      <w:r>
        <w:rPr>
          <w:bCs/>
        </w:rPr>
        <w:t xml:space="preserve">                                      (по доверенности Хайдаров Алексей Умед-Алиевич, н</w:t>
      </w:r>
      <w:r w:rsidRPr="00263355">
        <w:rPr>
          <w:bCs/>
        </w:rPr>
        <w:t xml:space="preserve">ачальник </w:t>
      </w:r>
      <w:r>
        <w:rPr>
          <w:bCs/>
        </w:rPr>
        <w:t>у</w:t>
      </w:r>
      <w:r w:rsidRPr="00263355">
        <w:rPr>
          <w:bCs/>
        </w:rPr>
        <w:t xml:space="preserve">правления капитального строительства, блок </w:t>
      </w:r>
      <w:r>
        <w:rPr>
          <w:bCs/>
        </w:rPr>
        <w:t>т</w:t>
      </w:r>
      <w:r w:rsidRPr="00263355">
        <w:rPr>
          <w:bCs/>
        </w:rPr>
        <w:t>ехнического директора АО «Росатом Наука»</w:t>
      </w:r>
      <w:r>
        <w:rPr>
          <w:bCs/>
        </w:rPr>
        <w:t>).</w:t>
      </w:r>
      <w:r w:rsidRPr="00263355">
        <w:rPr>
          <w:bCs/>
        </w:rPr>
        <w:t> </w:t>
      </w:r>
    </w:p>
    <w:p w14:paraId="624E3A3E" w14:textId="77777777" w:rsidR="006F57B7" w:rsidRPr="00C34E20" w:rsidRDefault="006F57B7" w:rsidP="006F57B7">
      <w:pPr>
        <w:spacing w:line="360" w:lineRule="auto"/>
        <w:jc w:val="both"/>
        <w:rPr>
          <w:bCs/>
        </w:rPr>
      </w:pPr>
      <w:r>
        <w:rPr>
          <w:bCs/>
        </w:rPr>
        <w:t>4. Максимов Денис Викторович, заместитель генерального директора - директор по капитальному строительству АО «ЮМАТЕКС».</w:t>
      </w:r>
    </w:p>
    <w:p w14:paraId="169F9494" w14:textId="77777777" w:rsidR="006F57B7" w:rsidRDefault="006F57B7" w:rsidP="006F57B7">
      <w:pPr>
        <w:spacing w:line="360" w:lineRule="auto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5. </w:t>
      </w:r>
      <w:r w:rsidRPr="00AE2EB2">
        <w:rPr>
          <w:bCs/>
          <w:color w:val="000000" w:themeColor="text1"/>
        </w:rPr>
        <w:t xml:space="preserve">Муханов Игорь Борисович, </w:t>
      </w:r>
      <w:r w:rsidRPr="00AE2EB2">
        <w:rPr>
          <w:color w:val="000000" w:themeColor="text1"/>
          <w:shd w:val="clear" w:color="auto" w:fill="FFFFFF"/>
        </w:rPr>
        <w:t>директор по проектированию</w:t>
      </w:r>
      <w:r w:rsidRPr="00AE2EB2">
        <w:rPr>
          <w:bCs/>
          <w:color w:val="000000" w:themeColor="text1"/>
        </w:rPr>
        <w:t xml:space="preserve"> АО КИС «ИСТОК».</w:t>
      </w:r>
    </w:p>
    <w:p w14:paraId="0B6107E2" w14:textId="4E49F0FB" w:rsidR="00AE2EB2" w:rsidRDefault="006F57B7" w:rsidP="006F57B7">
      <w:pPr>
        <w:tabs>
          <w:tab w:val="left" w:pos="284"/>
        </w:tabs>
        <w:spacing w:line="360" w:lineRule="auto"/>
        <w:jc w:val="both"/>
      </w:pPr>
      <w:r>
        <w:rPr>
          <w:color w:val="000000" w:themeColor="text1"/>
        </w:rPr>
        <w:t xml:space="preserve">6. </w:t>
      </w:r>
      <w:r w:rsidR="00C34E20" w:rsidRPr="006523DD">
        <w:rPr>
          <w:bCs/>
        </w:rPr>
        <w:t xml:space="preserve">Опекунов Виктор Семенович, </w:t>
      </w:r>
      <w:r w:rsidR="00AE2EB2" w:rsidRPr="00C34CD5">
        <w:t>президент Ассоциации, председатель Совета.</w:t>
      </w:r>
    </w:p>
    <w:p w14:paraId="0C97FA02" w14:textId="77777777" w:rsidR="006F57B7" w:rsidRDefault="006F57B7" w:rsidP="006F57B7">
      <w:pPr>
        <w:spacing w:line="360" w:lineRule="auto"/>
        <w:jc w:val="both"/>
        <w:rPr>
          <w:bCs/>
        </w:rPr>
      </w:pPr>
      <w:r>
        <w:t xml:space="preserve">7. </w:t>
      </w:r>
      <w:r>
        <w:rPr>
          <w:bCs/>
        </w:rPr>
        <w:t>Понурова Екатерина Александровна, заместитель директора по научно-методической работе АО «ЦНИИПСК им. Мельникова».</w:t>
      </w:r>
    </w:p>
    <w:p w14:paraId="065DCB49" w14:textId="4B9A9596" w:rsidR="001B14C1" w:rsidRDefault="006F57B7" w:rsidP="006F57B7">
      <w:pPr>
        <w:tabs>
          <w:tab w:val="left" w:pos="284"/>
        </w:tabs>
        <w:spacing w:line="360" w:lineRule="auto"/>
        <w:jc w:val="both"/>
        <w:rPr>
          <w:bCs/>
          <w:color w:val="000000" w:themeColor="text1"/>
        </w:rPr>
      </w:pPr>
      <w:r>
        <w:t xml:space="preserve">8. </w:t>
      </w:r>
      <w:r w:rsidR="001B14C1">
        <w:rPr>
          <w:bCs/>
          <w:color w:val="000000" w:themeColor="text1"/>
        </w:rPr>
        <w:t xml:space="preserve"> </w:t>
      </w:r>
      <w:proofErr w:type="spellStart"/>
      <w:proofErr w:type="gramStart"/>
      <w:r w:rsidR="00AE2EB2">
        <w:rPr>
          <w:bCs/>
          <w:color w:val="000000" w:themeColor="text1"/>
        </w:rPr>
        <w:t>Тайгунов</w:t>
      </w:r>
      <w:proofErr w:type="spellEnd"/>
      <w:r w:rsidR="00AE2EB2">
        <w:rPr>
          <w:bCs/>
          <w:color w:val="000000" w:themeColor="text1"/>
        </w:rPr>
        <w:t xml:space="preserve"> </w:t>
      </w:r>
      <w:r w:rsidR="001B14C1">
        <w:rPr>
          <w:bCs/>
          <w:color w:val="000000" w:themeColor="text1"/>
        </w:rPr>
        <w:t xml:space="preserve"> </w:t>
      </w:r>
      <w:r w:rsidR="00AE2EB2">
        <w:rPr>
          <w:bCs/>
          <w:color w:val="000000" w:themeColor="text1"/>
        </w:rPr>
        <w:t>Василий</w:t>
      </w:r>
      <w:proofErr w:type="gramEnd"/>
      <w:r w:rsidR="00AE2EB2">
        <w:rPr>
          <w:bCs/>
          <w:color w:val="000000" w:themeColor="text1"/>
        </w:rPr>
        <w:t xml:space="preserve"> </w:t>
      </w:r>
      <w:r w:rsidR="001B14C1">
        <w:rPr>
          <w:bCs/>
          <w:color w:val="000000" w:themeColor="text1"/>
        </w:rPr>
        <w:t xml:space="preserve"> </w:t>
      </w:r>
      <w:r w:rsidR="00AE2EB2">
        <w:rPr>
          <w:bCs/>
          <w:color w:val="000000" w:themeColor="text1"/>
        </w:rPr>
        <w:t xml:space="preserve">Витальевич, </w:t>
      </w:r>
      <w:r w:rsidR="001B14C1">
        <w:rPr>
          <w:bCs/>
          <w:color w:val="000000" w:themeColor="text1"/>
        </w:rPr>
        <w:t xml:space="preserve"> </w:t>
      </w:r>
      <w:r w:rsidR="00AE2EB2">
        <w:rPr>
          <w:bCs/>
          <w:color w:val="000000" w:themeColor="text1"/>
        </w:rPr>
        <w:t>з</w:t>
      </w:r>
      <w:r w:rsidR="00AE2EB2" w:rsidRPr="00AE2EB2">
        <w:rPr>
          <w:bCs/>
          <w:color w:val="000000" w:themeColor="text1"/>
        </w:rPr>
        <w:t xml:space="preserve">аместитель </w:t>
      </w:r>
      <w:r w:rsidR="001B14C1">
        <w:rPr>
          <w:bCs/>
          <w:color w:val="000000" w:themeColor="text1"/>
        </w:rPr>
        <w:t xml:space="preserve"> </w:t>
      </w:r>
      <w:r w:rsidR="00AE2EB2" w:rsidRPr="00AE2EB2">
        <w:rPr>
          <w:bCs/>
          <w:color w:val="000000" w:themeColor="text1"/>
        </w:rPr>
        <w:t xml:space="preserve">генерального </w:t>
      </w:r>
      <w:r w:rsidR="001B14C1">
        <w:rPr>
          <w:bCs/>
          <w:color w:val="000000" w:themeColor="text1"/>
        </w:rPr>
        <w:t xml:space="preserve"> </w:t>
      </w:r>
      <w:r w:rsidR="00AE2EB2" w:rsidRPr="00AE2EB2">
        <w:rPr>
          <w:bCs/>
          <w:color w:val="000000" w:themeColor="text1"/>
        </w:rPr>
        <w:t>директора</w:t>
      </w:r>
      <w:r w:rsidR="00AE2EB2">
        <w:rPr>
          <w:bCs/>
          <w:color w:val="000000" w:themeColor="text1"/>
        </w:rPr>
        <w:t xml:space="preserve"> </w:t>
      </w:r>
      <w:r w:rsidR="001B14C1">
        <w:rPr>
          <w:bCs/>
          <w:color w:val="000000" w:themeColor="text1"/>
        </w:rPr>
        <w:t xml:space="preserve"> </w:t>
      </w:r>
      <w:r w:rsidR="00AE2EB2">
        <w:rPr>
          <w:bCs/>
          <w:color w:val="000000" w:themeColor="text1"/>
        </w:rPr>
        <w:t>-</w:t>
      </w:r>
      <w:r w:rsidR="00AE2EB2" w:rsidRPr="00AE2EB2">
        <w:rPr>
          <w:bCs/>
          <w:color w:val="000000" w:themeColor="text1"/>
        </w:rPr>
        <w:t xml:space="preserve"> </w:t>
      </w:r>
      <w:r w:rsidR="001B14C1">
        <w:rPr>
          <w:bCs/>
          <w:color w:val="000000" w:themeColor="text1"/>
        </w:rPr>
        <w:t xml:space="preserve"> </w:t>
      </w:r>
      <w:r w:rsidR="00AE2EB2" w:rsidRPr="00AE2EB2">
        <w:rPr>
          <w:bCs/>
          <w:color w:val="000000" w:themeColor="text1"/>
        </w:rPr>
        <w:t xml:space="preserve">главный </w:t>
      </w:r>
      <w:r w:rsidR="001B14C1">
        <w:rPr>
          <w:bCs/>
          <w:color w:val="000000" w:themeColor="text1"/>
        </w:rPr>
        <w:t xml:space="preserve"> </w:t>
      </w:r>
      <w:r w:rsidR="00AE2EB2" w:rsidRPr="00AE2EB2">
        <w:rPr>
          <w:bCs/>
          <w:color w:val="000000" w:themeColor="text1"/>
        </w:rPr>
        <w:t>инженер  </w:t>
      </w:r>
    </w:p>
    <w:p w14:paraId="2A1F79A3" w14:textId="4BC2AC6E" w:rsidR="00AE2EB2" w:rsidRDefault="00AE2EB2" w:rsidP="001B14C1">
      <w:pPr>
        <w:spacing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АО «ВНИПИпромтехнологии».</w:t>
      </w:r>
    </w:p>
    <w:p w14:paraId="607E41D0" w14:textId="77777777" w:rsidR="005B0050" w:rsidRDefault="005B0050" w:rsidP="001B14C1">
      <w:pPr>
        <w:spacing w:line="360" w:lineRule="auto"/>
        <w:jc w:val="both"/>
        <w:rPr>
          <w:bCs/>
          <w:color w:val="000000" w:themeColor="text1"/>
        </w:rPr>
      </w:pPr>
    </w:p>
    <w:p w14:paraId="162421D1" w14:textId="77777777" w:rsidR="006F57B7" w:rsidRDefault="006F57B7" w:rsidP="001B14C1">
      <w:pPr>
        <w:spacing w:line="360" w:lineRule="auto"/>
        <w:jc w:val="both"/>
        <w:rPr>
          <w:bCs/>
          <w:color w:val="000000" w:themeColor="text1"/>
        </w:rPr>
      </w:pPr>
    </w:p>
    <w:p w14:paraId="0A7A99DD" w14:textId="5D4E2979" w:rsidR="00AE2EB2" w:rsidRPr="00321C7D" w:rsidRDefault="006F57B7" w:rsidP="00AE2EB2">
      <w:pPr>
        <w:spacing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9</w:t>
      </w:r>
      <w:r w:rsidR="00AE2EB2">
        <w:rPr>
          <w:bCs/>
          <w:color w:val="000000" w:themeColor="text1"/>
        </w:rPr>
        <w:t xml:space="preserve">. </w:t>
      </w:r>
      <w:proofErr w:type="spellStart"/>
      <w:r w:rsidR="00AE2EB2" w:rsidRPr="00AE2EB2">
        <w:rPr>
          <w:bCs/>
          <w:color w:val="000000" w:themeColor="text1"/>
        </w:rPr>
        <w:t>Топчиян</w:t>
      </w:r>
      <w:proofErr w:type="spellEnd"/>
      <w:r w:rsidR="00AE2EB2" w:rsidRPr="00AE2EB2">
        <w:rPr>
          <w:bCs/>
          <w:color w:val="000000" w:themeColor="text1"/>
        </w:rPr>
        <w:t xml:space="preserve"> </w:t>
      </w:r>
      <w:r w:rsidR="00AE2EB2" w:rsidRPr="00321C7D">
        <w:rPr>
          <w:bCs/>
          <w:color w:val="000000" w:themeColor="text1"/>
        </w:rPr>
        <w:t xml:space="preserve">Рубен </w:t>
      </w:r>
      <w:proofErr w:type="spellStart"/>
      <w:r w:rsidR="00AE2EB2" w:rsidRPr="00321C7D">
        <w:rPr>
          <w:bCs/>
          <w:color w:val="000000" w:themeColor="text1"/>
        </w:rPr>
        <w:t>Мигружанович</w:t>
      </w:r>
      <w:proofErr w:type="spellEnd"/>
      <w:r w:rsidR="00AE2EB2" w:rsidRPr="00321C7D">
        <w:rPr>
          <w:bCs/>
          <w:color w:val="000000" w:themeColor="text1"/>
        </w:rPr>
        <w:t>, первый вице-президент — директор объединенного проектного института АО АСЭ (по доверенности</w:t>
      </w:r>
      <w:r w:rsidR="00E90CA6" w:rsidRPr="00321C7D">
        <w:rPr>
          <w:bCs/>
          <w:color w:val="000000" w:themeColor="text1"/>
        </w:rPr>
        <w:t xml:space="preserve"> Петросян Алексей </w:t>
      </w:r>
      <w:proofErr w:type="spellStart"/>
      <w:r w:rsidR="00E90CA6" w:rsidRPr="00321C7D">
        <w:rPr>
          <w:bCs/>
          <w:color w:val="000000" w:themeColor="text1"/>
        </w:rPr>
        <w:t>Эминович</w:t>
      </w:r>
      <w:proofErr w:type="spellEnd"/>
      <w:r w:rsidR="00E90CA6" w:rsidRPr="00321C7D">
        <w:rPr>
          <w:bCs/>
          <w:color w:val="000000" w:themeColor="text1"/>
        </w:rPr>
        <w:t>, директор по инженерным изысканиям</w:t>
      </w:r>
      <w:r w:rsidR="00321C7D" w:rsidRPr="00321C7D">
        <w:rPr>
          <w:bCs/>
          <w:color w:val="000000" w:themeColor="text1"/>
        </w:rPr>
        <w:t xml:space="preserve"> АО «Атомэнергопроект»</w:t>
      </w:r>
      <w:r w:rsidR="00E90CA6" w:rsidRPr="00321C7D">
        <w:rPr>
          <w:bCs/>
          <w:color w:val="000000" w:themeColor="text1"/>
        </w:rPr>
        <w:t>)</w:t>
      </w:r>
      <w:r w:rsidR="00321C7D" w:rsidRPr="00321C7D">
        <w:rPr>
          <w:bCs/>
          <w:color w:val="000000" w:themeColor="text1"/>
        </w:rPr>
        <w:t>.</w:t>
      </w:r>
    </w:p>
    <w:p w14:paraId="52985D2C" w14:textId="2D49D670" w:rsidR="0018606D" w:rsidRDefault="006F57B7" w:rsidP="001273B3">
      <w:pPr>
        <w:spacing w:line="360" w:lineRule="auto"/>
        <w:jc w:val="both"/>
        <w:rPr>
          <w:bCs/>
        </w:rPr>
      </w:pPr>
      <w:r>
        <w:rPr>
          <w:bCs/>
        </w:rPr>
        <w:t>10</w:t>
      </w:r>
      <w:r w:rsidR="00C34E20" w:rsidRPr="006523DD">
        <w:rPr>
          <w:bCs/>
        </w:rPr>
        <w:t xml:space="preserve">. </w:t>
      </w:r>
      <w:r w:rsidR="002C10E0">
        <w:rPr>
          <w:bCs/>
        </w:rPr>
        <w:t>Травин Виктор Евген</w:t>
      </w:r>
      <w:r w:rsidR="00263355">
        <w:rPr>
          <w:bCs/>
        </w:rPr>
        <w:t xml:space="preserve">ьевич, </w:t>
      </w:r>
      <w:r w:rsidR="002C10E0">
        <w:rPr>
          <w:bCs/>
        </w:rPr>
        <w:t xml:space="preserve">первый заместитель генерального директора по технической политике </w:t>
      </w:r>
      <w:r w:rsidR="0018606D">
        <w:rPr>
          <w:bCs/>
        </w:rPr>
        <w:t>АО «ГСПИ».</w:t>
      </w:r>
    </w:p>
    <w:p w14:paraId="115395CA" w14:textId="7E694475" w:rsidR="000A5215" w:rsidRDefault="00263355" w:rsidP="000A5215">
      <w:pPr>
        <w:spacing w:line="360" w:lineRule="auto"/>
        <w:jc w:val="both"/>
        <w:rPr>
          <w:bCs/>
        </w:rPr>
      </w:pPr>
      <w:r>
        <w:rPr>
          <w:bCs/>
        </w:rPr>
        <w:t xml:space="preserve">11. </w:t>
      </w:r>
      <w:r w:rsidR="000A5215" w:rsidRPr="00C34E20">
        <w:rPr>
          <w:bCs/>
        </w:rPr>
        <w:t>Тихомиров Сергей Григорьевич, генеральный директор АО «КОДЕКС»</w:t>
      </w:r>
      <w:r w:rsidR="000A5215">
        <w:rPr>
          <w:bCs/>
        </w:rPr>
        <w:t xml:space="preserve"> (по доверенности Чернышов Алексей Геннадьевич, вице-президент по связям с органами государственной власти АО «КОДЕКС»).</w:t>
      </w:r>
    </w:p>
    <w:p w14:paraId="642E02E9" w14:textId="48748D36" w:rsidR="000A5215" w:rsidRPr="000A5215" w:rsidRDefault="000A5215" w:rsidP="000A5215">
      <w:pPr>
        <w:spacing w:line="360" w:lineRule="auto"/>
        <w:jc w:val="both"/>
        <w:rPr>
          <w:bCs/>
        </w:rPr>
      </w:pPr>
      <w:r>
        <w:rPr>
          <w:bCs/>
        </w:rPr>
        <w:t xml:space="preserve">12. </w:t>
      </w:r>
      <w:proofErr w:type="spellStart"/>
      <w:r w:rsidRPr="000A5215">
        <w:rPr>
          <w:bCs/>
        </w:rPr>
        <w:t>Чинарьян</w:t>
      </w:r>
      <w:proofErr w:type="spellEnd"/>
      <w:r w:rsidRPr="000A5215">
        <w:rPr>
          <w:bCs/>
        </w:rPr>
        <w:t xml:space="preserve"> Рубен </w:t>
      </w:r>
      <w:proofErr w:type="spellStart"/>
      <w:r w:rsidRPr="000A5215">
        <w:rPr>
          <w:bCs/>
        </w:rPr>
        <w:t>Арташесович</w:t>
      </w:r>
      <w:proofErr w:type="spellEnd"/>
      <w:r w:rsidRPr="000A5215">
        <w:rPr>
          <w:bCs/>
        </w:rPr>
        <w:t>, директор по стратегическому развитию и маркетингу АО «</w:t>
      </w:r>
      <w:proofErr w:type="spellStart"/>
      <w:r w:rsidRPr="000A5215">
        <w:rPr>
          <w:bCs/>
        </w:rPr>
        <w:t>Промстройконтракт</w:t>
      </w:r>
      <w:proofErr w:type="spellEnd"/>
      <w:r w:rsidRPr="000A5215">
        <w:rPr>
          <w:bCs/>
        </w:rPr>
        <w:t>».  </w:t>
      </w:r>
    </w:p>
    <w:p w14:paraId="3BDAEFEA" w14:textId="4EA61211" w:rsidR="00263355" w:rsidRPr="006523DD" w:rsidRDefault="00263355" w:rsidP="001273B3">
      <w:pPr>
        <w:spacing w:line="360" w:lineRule="auto"/>
        <w:jc w:val="both"/>
        <w:rPr>
          <w:bCs/>
        </w:rPr>
      </w:pPr>
    </w:p>
    <w:p w14:paraId="3BE33FF0" w14:textId="77777777" w:rsidR="00E91A79" w:rsidRPr="00C34CD5" w:rsidRDefault="00E91A79" w:rsidP="00E91A79">
      <w:pPr>
        <w:spacing w:line="360" w:lineRule="auto"/>
        <w:jc w:val="both"/>
      </w:pPr>
      <w:r w:rsidRPr="00C34CD5">
        <w:rPr>
          <w:rStyle w:val="a3"/>
          <w:b w:val="0"/>
        </w:rPr>
        <w:t>Полномочия участников заседания проверены. Кворум для проведения заседания Совета в соответствии с действующим законодательством Российской Федерации имеется, заседание правомочно принимать решения.</w:t>
      </w:r>
    </w:p>
    <w:p w14:paraId="03C2A49F" w14:textId="77777777" w:rsidR="00E91A79" w:rsidRPr="0098303D" w:rsidRDefault="00E91A79" w:rsidP="00E91A79">
      <w:pPr>
        <w:tabs>
          <w:tab w:val="left" w:pos="284"/>
        </w:tabs>
        <w:spacing w:line="360" w:lineRule="auto"/>
        <w:contextualSpacing/>
        <w:jc w:val="both"/>
        <w:rPr>
          <w:color w:val="000000" w:themeColor="text1"/>
        </w:rPr>
      </w:pPr>
      <w:r w:rsidRPr="0098303D">
        <w:rPr>
          <w:bCs/>
          <w:color w:val="000000" w:themeColor="text1"/>
        </w:rPr>
        <w:t xml:space="preserve">Председатель заседания Совета - </w:t>
      </w:r>
      <w:r w:rsidRPr="0098303D">
        <w:rPr>
          <w:rFonts w:eastAsia="Calibri"/>
          <w:color w:val="000000" w:themeColor="text1"/>
        </w:rPr>
        <w:t xml:space="preserve">Опекунов Виктор Семенович, </w:t>
      </w:r>
      <w:r>
        <w:rPr>
          <w:rFonts w:eastAsia="Calibri"/>
          <w:color w:val="000000" w:themeColor="text1"/>
        </w:rPr>
        <w:t>президент Ассоциации.</w:t>
      </w:r>
    </w:p>
    <w:p w14:paraId="5D320A74" w14:textId="77777777" w:rsidR="00E91A79" w:rsidRPr="00AE414B" w:rsidRDefault="00E91A79" w:rsidP="00E91A79">
      <w:pPr>
        <w:spacing w:line="360" w:lineRule="auto"/>
        <w:jc w:val="both"/>
      </w:pPr>
      <w:r w:rsidRPr="0098303D">
        <w:t>Секретарь заседания Совета</w:t>
      </w:r>
      <w:r>
        <w:t xml:space="preserve"> и лицо ответственное за подсчет голосов - </w:t>
      </w:r>
      <w:r w:rsidRPr="0098303D">
        <w:t>Доценко Лариса Александровна, начальник отдела по правовой работе и специальным</w:t>
      </w:r>
      <w:r w:rsidRPr="00AE414B">
        <w:t xml:space="preserve"> проектам Ассоциации.</w:t>
      </w:r>
    </w:p>
    <w:p w14:paraId="443D3DAA" w14:textId="77777777" w:rsidR="007F215A" w:rsidRPr="003D24BA" w:rsidRDefault="007F215A" w:rsidP="000E776D">
      <w:pPr>
        <w:spacing w:line="276" w:lineRule="auto"/>
        <w:rPr>
          <w:color w:val="7030A0"/>
        </w:rPr>
      </w:pPr>
    </w:p>
    <w:p w14:paraId="38D6C797" w14:textId="77777777" w:rsidR="00423689" w:rsidRPr="0052058C" w:rsidRDefault="00423689" w:rsidP="00423689">
      <w:pPr>
        <w:tabs>
          <w:tab w:val="left" w:pos="2280"/>
        </w:tabs>
        <w:spacing w:line="360" w:lineRule="auto"/>
        <w:rPr>
          <w:b/>
          <w:i/>
          <w:color w:val="000000" w:themeColor="text1"/>
        </w:rPr>
      </w:pPr>
      <w:r w:rsidRPr="0052058C">
        <w:rPr>
          <w:b/>
          <w:color w:val="000000" w:themeColor="text1"/>
        </w:rPr>
        <w:t>ПОВЕСТКА ДНЯ:</w:t>
      </w:r>
      <w:r w:rsidRPr="0052058C">
        <w:rPr>
          <w:b/>
          <w:color w:val="000000" w:themeColor="text1"/>
        </w:rPr>
        <w:tab/>
      </w:r>
      <w:r w:rsidRPr="0052058C">
        <w:rPr>
          <w:b/>
          <w:i/>
          <w:color w:val="000000" w:themeColor="text1"/>
        </w:rPr>
        <w:t xml:space="preserve">   </w:t>
      </w:r>
    </w:p>
    <w:p w14:paraId="22B3CE2A" w14:textId="77777777" w:rsidR="00423689" w:rsidRPr="0052058C" w:rsidRDefault="00423689" w:rsidP="00423689">
      <w:pPr>
        <w:tabs>
          <w:tab w:val="left" w:pos="0"/>
        </w:tabs>
        <w:spacing w:line="360" w:lineRule="auto"/>
        <w:contextualSpacing/>
        <w:jc w:val="both"/>
      </w:pPr>
      <w:r w:rsidRPr="0052058C">
        <w:t>1. Рассмотрение вопросов повестки дня общего Собрания членов Ассоциации.</w:t>
      </w:r>
    </w:p>
    <w:p w14:paraId="66F8E0B8" w14:textId="77777777" w:rsidR="00423689" w:rsidRPr="0052058C" w:rsidRDefault="00423689" w:rsidP="00423689">
      <w:pPr>
        <w:spacing w:line="360" w:lineRule="auto"/>
        <w:jc w:val="both"/>
        <w:rPr>
          <w:color w:val="000000" w:themeColor="text1"/>
        </w:rPr>
      </w:pPr>
      <w:r w:rsidRPr="0052058C">
        <w:rPr>
          <w:color w:val="000000" w:themeColor="text1"/>
        </w:rPr>
        <w:t xml:space="preserve">2. Отчёт об исполнении финансового плана Ассоциации за 2024 год. </w:t>
      </w:r>
    </w:p>
    <w:p w14:paraId="74D1ED46" w14:textId="77777777" w:rsidR="00423689" w:rsidRPr="0052058C" w:rsidRDefault="00423689" w:rsidP="00423689">
      <w:pPr>
        <w:spacing w:line="360" w:lineRule="auto"/>
        <w:jc w:val="both"/>
        <w:rPr>
          <w:color w:val="000000" w:themeColor="text1"/>
        </w:rPr>
      </w:pPr>
      <w:r w:rsidRPr="0052058C">
        <w:rPr>
          <w:color w:val="000000" w:themeColor="text1"/>
        </w:rPr>
        <w:t xml:space="preserve">Утверждение финансовых планов Ассоциации на 2025 год. </w:t>
      </w:r>
    </w:p>
    <w:p w14:paraId="34888EFE" w14:textId="77777777" w:rsidR="00423689" w:rsidRPr="0052058C" w:rsidRDefault="00423689" w:rsidP="00423689">
      <w:pPr>
        <w:spacing w:line="360" w:lineRule="auto"/>
        <w:jc w:val="both"/>
        <w:rPr>
          <w:color w:val="000000" w:themeColor="text1"/>
        </w:rPr>
      </w:pPr>
      <w:r w:rsidRPr="0052058C">
        <w:rPr>
          <w:color w:val="000000" w:themeColor="text1"/>
        </w:rPr>
        <w:t xml:space="preserve">3. </w:t>
      </w:r>
      <w:r>
        <w:rPr>
          <w:color w:val="000000" w:themeColor="text1"/>
        </w:rPr>
        <w:t>Досрочное п</w:t>
      </w:r>
      <w:r w:rsidRPr="0052058C">
        <w:rPr>
          <w:color w:val="000000" w:themeColor="text1"/>
        </w:rPr>
        <w:t xml:space="preserve">рекращение полномочий председателя Дисциплинарной комиссии Ассоциации. Избрание председателя Дисциплинарной комиссии Ассоциации. </w:t>
      </w:r>
    </w:p>
    <w:p w14:paraId="75E263C9" w14:textId="77777777" w:rsidR="00423689" w:rsidRPr="0052058C" w:rsidRDefault="00423689" w:rsidP="00423689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091B1B19" w14:textId="5370E1A8" w:rsidR="00423689" w:rsidRPr="0052058C" w:rsidRDefault="00423689" w:rsidP="00423689">
      <w:pPr>
        <w:tabs>
          <w:tab w:val="left" w:pos="2280"/>
        </w:tabs>
        <w:spacing w:line="360" w:lineRule="auto"/>
        <w:jc w:val="both"/>
        <w:rPr>
          <w:b/>
          <w:color w:val="000000" w:themeColor="text1"/>
        </w:rPr>
      </w:pPr>
      <w:r w:rsidRPr="0052058C">
        <w:rPr>
          <w:b/>
          <w:bCs/>
          <w:color w:val="000000" w:themeColor="text1"/>
        </w:rPr>
        <w:t xml:space="preserve">Слушали: </w:t>
      </w:r>
      <w:proofErr w:type="spellStart"/>
      <w:r w:rsidRPr="0052058C">
        <w:rPr>
          <w:color w:val="000000" w:themeColor="text1"/>
        </w:rPr>
        <w:t>Опекунова</w:t>
      </w:r>
      <w:proofErr w:type="spellEnd"/>
      <w:r w:rsidRPr="0052058C">
        <w:rPr>
          <w:color w:val="000000" w:themeColor="text1"/>
        </w:rPr>
        <w:t xml:space="preserve"> В.С., с предложением утвердить повестку дня заседания Совета.</w:t>
      </w:r>
    </w:p>
    <w:p w14:paraId="6FEB31F8" w14:textId="77777777" w:rsidR="00423689" w:rsidRPr="0052058C" w:rsidRDefault="00423689" w:rsidP="00423689">
      <w:pPr>
        <w:tabs>
          <w:tab w:val="left" w:pos="2280"/>
        </w:tabs>
        <w:spacing w:line="360" w:lineRule="auto"/>
        <w:jc w:val="both"/>
        <w:rPr>
          <w:color w:val="000000" w:themeColor="text1"/>
        </w:rPr>
      </w:pPr>
      <w:r w:rsidRPr="0052058C">
        <w:rPr>
          <w:b/>
          <w:color w:val="000000" w:themeColor="text1"/>
        </w:rPr>
        <w:t>Решили</w:t>
      </w:r>
      <w:proofErr w:type="gramStart"/>
      <w:r w:rsidRPr="0052058C">
        <w:rPr>
          <w:b/>
          <w:color w:val="000000" w:themeColor="text1"/>
        </w:rPr>
        <w:t>:</w:t>
      </w:r>
      <w:r w:rsidRPr="0052058C">
        <w:rPr>
          <w:color w:val="000000" w:themeColor="text1"/>
        </w:rPr>
        <w:t xml:space="preserve"> Утвердить</w:t>
      </w:r>
      <w:proofErr w:type="gramEnd"/>
      <w:r w:rsidRPr="0052058C">
        <w:rPr>
          <w:color w:val="000000" w:themeColor="text1"/>
        </w:rPr>
        <w:t xml:space="preserve"> повестку дня заседания Совета.</w:t>
      </w:r>
    </w:p>
    <w:p w14:paraId="2CE8F786" w14:textId="5820C039" w:rsidR="00423689" w:rsidRPr="0052058C" w:rsidRDefault="00423689" w:rsidP="00423689">
      <w:pPr>
        <w:tabs>
          <w:tab w:val="left" w:pos="2280"/>
        </w:tabs>
        <w:spacing w:line="360" w:lineRule="auto"/>
        <w:jc w:val="both"/>
        <w:rPr>
          <w:color w:val="000000" w:themeColor="text1"/>
        </w:rPr>
      </w:pPr>
      <w:r w:rsidRPr="0052058C">
        <w:rPr>
          <w:color w:val="000000" w:themeColor="text1"/>
        </w:rPr>
        <w:t>Результат голосования: «за» - 1</w:t>
      </w:r>
      <w:r w:rsidR="0041581A">
        <w:rPr>
          <w:color w:val="000000" w:themeColor="text1"/>
        </w:rPr>
        <w:t>2</w:t>
      </w:r>
      <w:r w:rsidRPr="0052058C">
        <w:rPr>
          <w:color w:val="000000" w:themeColor="text1"/>
        </w:rPr>
        <w:t xml:space="preserve">; «против» - 0. </w:t>
      </w:r>
    </w:p>
    <w:p w14:paraId="006C900C" w14:textId="77777777" w:rsidR="00423689" w:rsidRPr="0052058C" w:rsidRDefault="00423689" w:rsidP="00423689">
      <w:pPr>
        <w:tabs>
          <w:tab w:val="left" w:pos="2280"/>
        </w:tabs>
        <w:spacing w:line="360" w:lineRule="auto"/>
        <w:jc w:val="both"/>
        <w:rPr>
          <w:color w:val="000000" w:themeColor="text1"/>
        </w:rPr>
      </w:pPr>
      <w:r w:rsidRPr="0052058C">
        <w:rPr>
          <w:color w:val="000000" w:themeColor="text1"/>
        </w:rPr>
        <w:t xml:space="preserve">Решение принято </w:t>
      </w:r>
      <w:r w:rsidRPr="0052058C">
        <w:t>«за»</w:t>
      </w:r>
      <w:r w:rsidRPr="0052058C">
        <w:rPr>
          <w:color w:val="000000" w:themeColor="text1"/>
        </w:rPr>
        <w:t xml:space="preserve"> единогласно.</w:t>
      </w:r>
    </w:p>
    <w:p w14:paraId="5FDED0F5" w14:textId="77777777" w:rsidR="00423689" w:rsidRPr="0052058C" w:rsidRDefault="00423689" w:rsidP="00423689">
      <w:pPr>
        <w:spacing w:line="360" w:lineRule="auto"/>
        <w:rPr>
          <w:b/>
          <w:color w:val="000000" w:themeColor="text1"/>
        </w:rPr>
      </w:pPr>
    </w:p>
    <w:p w14:paraId="0203347B" w14:textId="77777777" w:rsidR="00423689" w:rsidRPr="0052058C" w:rsidRDefault="00423689" w:rsidP="00423689">
      <w:pPr>
        <w:spacing w:line="360" w:lineRule="auto"/>
        <w:rPr>
          <w:b/>
          <w:bCs/>
          <w:color w:val="000000" w:themeColor="text1"/>
        </w:rPr>
      </w:pPr>
      <w:r w:rsidRPr="0052058C">
        <w:rPr>
          <w:b/>
          <w:color w:val="000000" w:themeColor="text1"/>
        </w:rPr>
        <w:t xml:space="preserve">ОБСУЖДЕНИЕ ВОПРОСОВ </w:t>
      </w:r>
      <w:r w:rsidRPr="0052058C">
        <w:rPr>
          <w:b/>
          <w:bCs/>
          <w:color w:val="000000" w:themeColor="text1"/>
        </w:rPr>
        <w:t>ПОВЕСТКИ ДНЯ.</w:t>
      </w:r>
    </w:p>
    <w:p w14:paraId="5000F9B8" w14:textId="4E78BF24" w:rsidR="00423689" w:rsidRPr="0052058C" w:rsidRDefault="00423689" w:rsidP="00423689">
      <w:pPr>
        <w:spacing w:line="360" w:lineRule="auto"/>
        <w:jc w:val="both"/>
        <w:rPr>
          <w:color w:val="000000" w:themeColor="text1"/>
        </w:rPr>
      </w:pPr>
      <w:r w:rsidRPr="0052058C">
        <w:rPr>
          <w:b/>
          <w:bCs/>
          <w:color w:val="000000" w:themeColor="text1"/>
        </w:rPr>
        <w:t>Первый вопрос:</w:t>
      </w:r>
      <w:r w:rsidRPr="0052058C">
        <w:rPr>
          <w:color w:val="000000" w:themeColor="text1"/>
        </w:rPr>
        <w:t xml:space="preserve"> Рассмотрение вопросов повестки дня общего Собрания членов Ассоциации.</w:t>
      </w:r>
    </w:p>
    <w:p w14:paraId="5078FA09" w14:textId="77777777" w:rsidR="00423689" w:rsidRPr="0052058C" w:rsidRDefault="00423689" w:rsidP="00423689">
      <w:pPr>
        <w:tabs>
          <w:tab w:val="left" w:pos="2280"/>
        </w:tabs>
        <w:spacing w:line="360" w:lineRule="auto"/>
        <w:jc w:val="both"/>
        <w:rPr>
          <w:iCs/>
          <w:color w:val="000000" w:themeColor="text1"/>
        </w:rPr>
      </w:pPr>
      <w:r w:rsidRPr="0052058C">
        <w:rPr>
          <w:b/>
          <w:bCs/>
          <w:color w:val="000000" w:themeColor="text1"/>
        </w:rPr>
        <w:t xml:space="preserve">Слушали: </w:t>
      </w:r>
      <w:proofErr w:type="spellStart"/>
      <w:r w:rsidRPr="0052058C">
        <w:rPr>
          <w:bCs/>
          <w:color w:val="000000" w:themeColor="text1"/>
        </w:rPr>
        <w:t>Опекунова</w:t>
      </w:r>
      <w:proofErr w:type="spellEnd"/>
      <w:r w:rsidRPr="0052058C">
        <w:rPr>
          <w:bCs/>
          <w:color w:val="000000" w:themeColor="text1"/>
        </w:rPr>
        <w:t xml:space="preserve"> Виктора Семеновича, президента Ассоциации, доложившего о вопросах повестки дня общего Собрания членов </w:t>
      </w:r>
      <w:r w:rsidRPr="0052058C">
        <w:rPr>
          <w:iCs/>
          <w:color w:val="000000" w:themeColor="text1"/>
        </w:rPr>
        <w:t>Ассоциации:</w:t>
      </w:r>
    </w:p>
    <w:p w14:paraId="4C1D1538" w14:textId="77777777" w:rsidR="00423689" w:rsidRPr="0052058C" w:rsidRDefault="00423689" w:rsidP="00423689">
      <w:pPr>
        <w:numPr>
          <w:ilvl w:val="0"/>
          <w:numId w:val="39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 w:rsidRPr="0052058C">
        <w:rPr>
          <w:rFonts w:eastAsiaTheme="minorHAnsi" w:cstheme="minorBidi"/>
          <w:lang w:eastAsia="en-US"/>
        </w:rPr>
        <w:t>Содержание отчетного доклада за 2024 г. и задачи по развитию Ассоциации на 2025 г.</w:t>
      </w:r>
    </w:p>
    <w:p w14:paraId="12C3D90B" w14:textId="77777777" w:rsidR="00423689" w:rsidRPr="0052058C" w:rsidRDefault="00423689" w:rsidP="00423689">
      <w:pPr>
        <w:numPr>
          <w:ilvl w:val="0"/>
          <w:numId w:val="39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 w:rsidRPr="0052058C">
        <w:rPr>
          <w:rFonts w:eastAsiaTheme="minorHAnsi" w:cstheme="minorBidi"/>
          <w:lang w:eastAsia="en-US"/>
        </w:rPr>
        <w:t>Показатели бухгалтерской отчетности Ассоциации за 2024 год.</w:t>
      </w:r>
    </w:p>
    <w:p w14:paraId="7E6A2A59" w14:textId="77777777" w:rsidR="00423689" w:rsidRDefault="00423689" w:rsidP="00423689">
      <w:pPr>
        <w:numPr>
          <w:ilvl w:val="0"/>
          <w:numId w:val="39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 w:rsidRPr="0052058C">
        <w:rPr>
          <w:rFonts w:eastAsiaTheme="minorHAnsi" w:cstheme="minorBidi"/>
          <w:lang w:eastAsia="en-US"/>
        </w:rPr>
        <w:t>Заключение отчета ревизионной комиссии Ассоциации за 2024 год.</w:t>
      </w:r>
    </w:p>
    <w:p w14:paraId="1C7053E8" w14:textId="77777777" w:rsidR="005B0050" w:rsidRDefault="005B0050" w:rsidP="005B0050">
      <w:pPr>
        <w:tabs>
          <w:tab w:val="left" w:pos="0"/>
          <w:tab w:val="left" w:pos="284"/>
        </w:tabs>
        <w:spacing w:line="360" w:lineRule="auto"/>
        <w:contextualSpacing/>
        <w:jc w:val="both"/>
        <w:rPr>
          <w:rFonts w:eastAsiaTheme="minorHAnsi" w:cstheme="minorBidi"/>
          <w:lang w:eastAsia="en-US"/>
        </w:rPr>
      </w:pPr>
    </w:p>
    <w:p w14:paraId="38E2E39C" w14:textId="77777777" w:rsidR="005B0050" w:rsidRPr="0052058C" w:rsidRDefault="005B0050" w:rsidP="005B0050">
      <w:pPr>
        <w:tabs>
          <w:tab w:val="left" w:pos="0"/>
          <w:tab w:val="left" w:pos="284"/>
        </w:tabs>
        <w:spacing w:line="360" w:lineRule="auto"/>
        <w:contextualSpacing/>
        <w:jc w:val="both"/>
        <w:rPr>
          <w:rFonts w:eastAsiaTheme="minorHAnsi" w:cstheme="minorBidi"/>
          <w:lang w:eastAsia="en-US"/>
        </w:rPr>
      </w:pPr>
    </w:p>
    <w:p w14:paraId="49E790BE" w14:textId="77777777" w:rsidR="00423689" w:rsidRPr="0052058C" w:rsidRDefault="00423689" w:rsidP="00423689">
      <w:pPr>
        <w:numPr>
          <w:ilvl w:val="0"/>
          <w:numId w:val="39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 w:rsidRPr="0052058C">
        <w:rPr>
          <w:rFonts w:eastAsiaTheme="minorHAnsi" w:cstheme="minorBidi"/>
          <w:lang w:eastAsia="en-US"/>
        </w:rPr>
        <w:t>Предложение по распределению прибыли от размещения свободных денежных средств за 2024 год.</w:t>
      </w:r>
    </w:p>
    <w:p w14:paraId="53A89EF7" w14:textId="77777777" w:rsidR="00423689" w:rsidRPr="0052058C" w:rsidRDefault="00423689" w:rsidP="00423689">
      <w:pPr>
        <w:numPr>
          <w:ilvl w:val="0"/>
          <w:numId w:val="39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 w:rsidRPr="0052058C">
        <w:rPr>
          <w:rFonts w:eastAsiaTheme="minorHAnsi" w:cstheme="minorBidi"/>
          <w:lang w:eastAsia="en-US"/>
        </w:rPr>
        <w:t>Проект сметы Ассоциации на 2025 год.</w:t>
      </w:r>
    </w:p>
    <w:p w14:paraId="06E750B0" w14:textId="77777777" w:rsidR="00423689" w:rsidRPr="0052058C" w:rsidRDefault="00423689" w:rsidP="00423689">
      <w:pPr>
        <w:numPr>
          <w:ilvl w:val="0"/>
          <w:numId w:val="39"/>
        </w:numPr>
        <w:tabs>
          <w:tab w:val="left" w:pos="284"/>
          <w:tab w:val="left" w:pos="851"/>
        </w:tabs>
        <w:spacing w:line="360" w:lineRule="auto"/>
        <w:ind w:left="0" w:firstLine="0"/>
        <w:contextualSpacing/>
        <w:jc w:val="both"/>
      </w:pPr>
      <w:r w:rsidRPr="0052058C">
        <w:rPr>
          <w:rFonts w:eastAsiaTheme="minorHAnsi" w:cstheme="minorBidi"/>
          <w:lang w:eastAsia="en-US"/>
        </w:rPr>
        <w:t xml:space="preserve">О прекращении полномочий </w:t>
      </w:r>
      <w:r w:rsidRPr="0052058C">
        <w:t xml:space="preserve">членов ревизионной комиссии Ассоциации в связи с истечением срока и предложении избрания членов ревизионной комиссии Ассоциации на новый срок. </w:t>
      </w:r>
    </w:p>
    <w:p w14:paraId="245BC760" w14:textId="45B0BD34" w:rsidR="00423689" w:rsidRPr="0052058C" w:rsidRDefault="00B46FBC" w:rsidP="00423689">
      <w:pPr>
        <w:tabs>
          <w:tab w:val="left" w:pos="0"/>
          <w:tab w:val="left" w:pos="426"/>
        </w:tabs>
        <w:spacing w:line="360" w:lineRule="auto"/>
        <w:ind w:left="360" w:hanging="360"/>
        <w:rPr>
          <w:rFonts w:eastAsiaTheme="minorHAnsi" w:cstheme="minorBidi"/>
          <w:lang w:eastAsia="en-US"/>
        </w:rPr>
      </w:pPr>
      <w:r w:rsidRPr="00B07556">
        <w:rPr>
          <w:rFonts w:eastAsiaTheme="minorHAnsi" w:cstheme="minorBidi"/>
          <w:lang w:eastAsia="en-US"/>
        </w:rPr>
        <w:t>7</w:t>
      </w:r>
      <w:r w:rsidR="00423689" w:rsidRPr="0052058C">
        <w:rPr>
          <w:rFonts w:eastAsiaTheme="minorHAnsi" w:cstheme="minorBidi"/>
          <w:lang w:eastAsia="en-US"/>
        </w:rPr>
        <w:t>.  Предложение о внесении изменений в следующие документы Ассоциации:</w:t>
      </w:r>
    </w:p>
    <w:p w14:paraId="6FFC70EF" w14:textId="37B85755" w:rsidR="00423689" w:rsidRPr="0052058C" w:rsidRDefault="00B46FBC" w:rsidP="00423689">
      <w:pPr>
        <w:tabs>
          <w:tab w:val="left" w:pos="0"/>
          <w:tab w:val="left" w:pos="426"/>
          <w:tab w:val="left" w:pos="709"/>
        </w:tabs>
        <w:spacing w:line="360" w:lineRule="auto"/>
        <w:jc w:val="both"/>
        <w:rPr>
          <w:rFonts w:eastAsiaTheme="minorHAnsi" w:cstheme="minorBidi"/>
          <w:lang w:eastAsia="en-US"/>
        </w:rPr>
      </w:pPr>
      <w:r w:rsidRPr="00B46FBC">
        <w:rPr>
          <w:rFonts w:eastAsiaTheme="minorHAnsi" w:cstheme="minorBidi"/>
          <w:lang w:eastAsia="en-US"/>
        </w:rPr>
        <w:t>7</w:t>
      </w:r>
      <w:r w:rsidR="00423689" w:rsidRPr="0052058C">
        <w:rPr>
          <w:rFonts w:eastAsiaTheme="minorHAnsi" w:cstheme="minorBidi"/>
          <w:lang w:eastAsia="en-US"/>
        </w:rPr>
        <w:t>.1. Устав Ассоциации;</w:t>
      </w:r>
    </w:p>
    <w:p w14:paraId="42857078" w14:textId="7E3C8DB5" w:rsidR="00423689" w:rsidRPr="0052058C" w:rsidRDefault="00B46FBC" w:rsidP="00423689">
      <w:pPr>
        <w:tabs>
          <w:tab w:val="left" w:pos="0"/>
          <w:tab w:val="left" w:pos="851"/>
        </w:tabs>
        <w:spacing w:line="360" w:lineRule="auto"/>
        <w:jc w:val="both"/>
      </w:pPr>
      <w:r w:rsidRPr="00B46FBC">
        <w:t>7</w:t>
      </w:r>
      <w:r w:rsidR="00423689" w:rsidRPr="0052058C">
        <w:t>.2. Регламент проведения общего Собрания членов Ассоциации;</w:t>
      </w:r>
    </w:p>
    <w:p w14:paraId="143877F3" w14:textId="6E98A810" w:rsidR="00423689" w:rsidRPr="0052058C" w:rsidRDefault="00B46FBC" w:rsidP="00423689">
      <w:pPr>
        <w:tabs>
          <w:tab w:val="left" w:pos="0"/>
          <w:tab w:val="left" w:pos="851"/>
        </w:tabs>
        <w:spacing w:line="360" w:lineRule="auto"/>
        <w:jc w:val="both"/>
      </w:pPr>
      <w:r w:rsidRPr="00B46FBC">
        <w:t>7</w:t>
      </w:r>
      <w:r w:rsidR="00423689" w:rsidRPr="0052058C">
        <w:t>.3. Положение о компенсационном фонде возмещения вреда Ассоциации;</w:t>
      </w:r>
    </w:p>
    <w:p w14:paraId="555E5C46" w14:textId="19B06C95" w:rsidR="00423689" w:rsidRPr="0052058C" w:rsidRDefault="00B46FBC" w:rsidP="00423689">
      <w:pPr>
        <w:tabs>
          <w:tab w:val="left" w:pos="0"/>
          <w:tab w:val="left" w:pos="851"/>
        </w:tabs>
        <w:spacing w:line="360" w:lineRule="auto"/>
        <w:jc w:val="both"/>
      </w:pPr>
      <w:r w:rsidRPr="00B07556">
        <w:t>7</w:t>
      </w:r>
      <w:r w:rsidR="00423689" w:rsidRPr="0052058C">
        <w:t>.4. Положение о компенсационном фонде обеспечения договорных обязательств Ассоциации.</w:t>
      </w:r>
    </w:p>
    <w:p w14:paraId="2006CFB6" w14:textId="77777777" w:rsidR="00423689" w:rsidRPr="0052058C" w:rsidRDefault="00423689" w:rsidP="00423689">
      <w:pPr>
        <w:tabs>
          <w:tab w:val="left" w:pos="0"/>
          <w:tab w:val="left" w:pos="851"/>
        </w:tabs>
        <w:spacing w:line="360" w:lineRule="auto"/>
        <w:jc w:val="both"/>
      </w:pPr>
      <w:r w:rsidRPr="0052058C">
        <w:rPr>
          <w:b/>
          <w:iCs/>
          <w:color w:val="000000" w:themeColor="text1"/>
        </w:rPr>
        <w:t>Решили</w:t>
      </w:r>
      <w:proofErr w:type="gramStart"/>
      <w:r w:rsidRPr="0052058C">
        <w:rPr>
          <w:b/>
          <w:iCs/>
          <w:color w:val="000000" w:themeColor="text1"/>
        </w:rPr>
        <w:t>:</w:t>
      </w:r>
      <w:r w:rsidRPr="0052058C">
        <w:rPr>
          <w:iCs/>
          <w:color w:val="000000" w:themeColor="text1"/>
        </w:rPr>
        <w:t xml:space="preserve"> Одобрить</w:t>
      </w:r>
      <w:proofErr w:type="gramEnd"/>
      <w:r w:rsidRPr="0052058C">
        <w:rPr>
          <w:iCs/>
          <w:color w:val="000000" w:themeColor="text1"/>
        </w:rPr>
        <w:t xml:space="preserve"> отчетный доклад президента Ассоциации </w:t>
      </w:r>
      <w:proofErr w:type="spellStart"/>
      <w:r w:rsidRPr="0052058C">
        <w:rPr>
          <w:iCs/>
          <w:color w:val="000000" w:themeColor="text1"/>
        </w:rPr>
        <w:t>Опекунова</w:t>
      </w:r>
      <w:proofErr w:type="spellEnd"/>
      <w:r w:rsidRPr="0052058C">
        <w:rPr>
          <w:iCs/>
          <w:color w:val="000000" w:themeColor="text1"/>
        </w:rPr>
        <w:t xml:space="preserve"> В.С. за 2024 г.</w:t>
      </w:r>
    </w:p>
    <w:p w14:paraId="405B2A45" w14:textId="77777777" w:rsidR="00423689" w:rsidRPr="0052058C" w:rsidRDefault="00423689" w:rsidP="00423689">
      <w:pPr>
        <w:tabs>
          <w:tab w:val="left" w:pos="284"/>
        </w:tabs>
        <w:spacing w:line="360" w:lineRule="auto"/>
        <w:jc w:val="both"/>
        <w:rPr>
          <w:rFonts w:eastAsiaTheme="minorHAnsi" w:cstheme="minorBidi"/>
          <w:color w:val="000000" w:themeColor="text1"/>
          <w:lang w:eastAsia="en-US"/>
        </w:rPr>
      </w:pPr>
      <w:proofErr w:type="spellStart"/>
      <w:r w:rsidRPr="0052058C">
        <w:rPr>
          <w:iCs/>
          <w:color w:val="000000" w:themeColor="text1"/>
        </w:rPr>
        <w:t>Опекунову</w:t>
      </w:r>
      <w:proofErr w:type="spellEnd"/>
      <w:r w:rsidRPr="0052058C">
        <w:rPr>
          <w:iCs/>
          <w:color w:val="000000" w:themeColor="text1"/>
        </w:rPr>
        <w:t xml:space="preserve"> В.С. представить общему Собранию членов Ассоциации содержание о</w:t>
      </w:r>
      <w:r w:rsidRPr="0052058C">
        <w:rPr>
          <w:rFonts w:eastAsiaTheme="minorHAnsi" w:cstheme="minorBidi"/>
          <w:color w:val="000000" w:themeColor="text1"/>
          <w:lang w:eastAsia="en-US"/>
        </w:rPr>
        <w:t xml:space="preserve">тчетного доклада за 2024 г. и задачи по развитию Ассоциации на 2025 г. </w:t>
      </w:r>
    </w:p>
    <w:p w14:paraId="047178E7" w14:textId="77777777" w:rsidR="00423689" w:rsidRPr="0052058C" w:rsidRDefault="00423689" w:rsidP="00423689">
      <w:pPr>
        <w:tabs>
          <w:tab w:val="left" w:pos="284"/>
        </w:tabs>
        <w:spacing w:line="360" w:lineRule="auto"/>
        <w:jc w:val="both"/>
        <w:rPr>
          <w:iCs/>
          <w:color w:val="000000" w:themeColor="text1"/>
        </w:rPr>
      </w:pPr>
      <w:r w:rsidRPr="0052058C">
        <w:rPr>
          <w:rFonts w:eastAsiaTheme="minorHAnsi" w:cstheme="minorBidi"/>
          <w:color w:val="000000" w:themeColor="text1"/>
          <w:lang w:eastAsia="en-US"/>
        </w:rPr>
        <w:t>Одобрить предложения по доложенным решениям по вопросам повестки дня.</w:t>
      </w:r>
    </w:p>
    <w:p w14:paraId="1037F59C" w14:textId="429CADD6" w:rsidR="00423689" w:rsidRPr="0052058C" w:rsidRDefault="00423689" w:rsidP="00423689">
      <w:pPr>
        <w:spacing w:line="360" w:lineRule="auto"/>
        <w:jc w:val="both"/>
        <w:outlineLvl w:val="0"/>
        <w:rPr>
          <w:color w:val="000000" w:themeColor="text1"/>
        </w:rPr>
      </w:pPr>
      <w:r w:rsidRPr="0052058C">
        <w:rPr>
          <w:color w:val="000000" w:themeColor="text1"/>
        </w:rPr>
        <w:t>Решение принято большинством голосов: «за» - 1</w:t>
      </w:r>
      <w:r w:rsidR="0041581A">
        <w:rPr>
          <w:color w:val="000000" w:themeColor="text1"/>
        </w:rPr>
        <w:t>2</w:t>
      </w:r>
      <w:r w:rsidRPr="0052058C">
        <w:rPr>
          <w:color w:val="000000" w:themeColor="text1"/>
        </w:rPr>
        <w:t>; «против» - 0.</w:t>
      </w:r>
    </w:p>
    <w:p w14:paraId="4DD62448" w14:textId="77777777" w:rsidR="00423689" w:rsidRPr="0052058C" w:rsidRDefault="00423689" w:rsidP="00423689">
      <w:pPr>
        <w:tabs>
          <w:tab w:val="left" w:pos="284"/>
        </w:tabs>
        <w:spacing w:line="360" w:lineRule="auto"/>
        <w:jc w:val="both"/>
        <w:rPr>
          <w:b/>
          <w:bCs/>
          <w:color w:val="000000" w:themeColor="text1"/>
        </w:rPr>
      </w:pPr>
    </w:p>
    <w:p w14:paraId="2B3ACA5B" w14:textId="0949A4C5" w:rsidR="00423689" w:rsidRPr="0052058C" w:rsidRDefault="00423689" w:rsidP="00423689">
      <w:pPr>
        <w:tabs>
          <w:tab w:val="left" w:pos="284"/>
        </w:tabs>
        <w:spacing w:line="360" w:lineRule="auto"/>
        <w:jc w:val="both"/>
        <w:rPr>
          <w:bCs/>
          <w:color w:val="000000" w:themeColor="text1"/>
        </w:rPr>
      </w:pPr>
      <w:r w:rsidRPr="0052058C">
        <w:rPr>
          <w:b/>
          <w:bCs/>
          <w:color w:val="000000" w:themeColor="text1"/>
        </w:rPr>
        <w:t xml:space="preserve">Второй вопрос: </w:t>
      </w:r>
      <w:r w:rsidRPr="0052058C">
        <w:rPr>
          <w:bCs/>
          <w:color w:val="000000" w:themeColor="text1"/>
        </w:rPr>
        <w:t>Отчёт об исполнении финансового плана Ассоциации за 2024 год и утверждение финансового плана Ассоциации на 2025 год.</w:t>
      </w:r>
    </w:p>
    <w:p w14:paraId="0971C3A1" w14:textId="77777777" w:rsidR="00423689" w:rsidRPr="0052058C" w:rsidRDefault="00423689" w:rsidP="00423689">
      <w:pPr>
        <w:tabs>
          <w:tab w:val="left" w:pos="284"/>
        </w:tabs>
        <w:spacing w:line="360" w:lineRule="auto"/>
        <w:jc w:val="both"/>
        <w:rPr>
          <w:color w:val="7030A0"/>
        </w:rPr>
      </w:pPr>
      <w:r w:rsidRPr="0052058C">
        <w:rPr>
          <w:b/>
          <w:bCs/>
          <w:color w:val="000000" w:themeColor="text1"/>
        </w:rPr>
        <w:t>Слушали:</w:t>
      </w:r>
      <w:r w:rsidRPr="0052058C">
        <w:rPr>
          <w:bCs/>
          <w:color w:val="000000" w:themeColor="text1"/>
        </w:rPr>
        <w:t xml:space="preserve"> </w:t>
      </w:r>
      <w:proofErr w:type="spellStart"/>
      <w:r w:rsidRPr="0052058C">
        <w:rPr>
          <w:bCs/>
          <w:color w:val="000000" w:themeColor="text1"/>
        </w:rPr>
        <w:t>Штрейс</w:t>
      </w:r>
      <w:proofErr w:type="spellEnd"/>
      <w:r w:rsidRPr="0052058C">
        <w:rPr>
          <w:bCs/>
          <w:color w:val="000000" w:themeColor="text1"/>
        </w:rPr>
        <w:t xml:space="preserve"> А.О., главного бухгалтера отдела финансов и бухгалтерского учета Ассоциации, выступившую с о</w:t>
      </w:r>
      <w:r w:rsidRPr="0052058C">
        <w:rPr>
          <w:color w:val="000000" w:themeColor="text1"/>
        </w:rPr>
        <w:t>тчетом об исполнении финансового плана за 2024 год и финансовом плане Ассоциации на 2025 год.</w:t>
      </w:r>
    </w:p>
    <w:p w14:paraId="6C6A9E4C" w14:textId="77777777" w:rsidR="00423689" w:rsidRPr="0052058C" w:rsidRDefault="00423689" w:rsidP="00423689">
      <w:pPr>
        <w:spacing w:line="360" w:lineRule="auto"/>
        <w:jc w:val="both"/>
        <w:rPr>
          <w:color w:val="000000" w:themeColor="text1"/>
        </w:rPr>
      </w:pPr>
      <w:r w:rsidRPr="0052058C">
        <w:rPr>
          <w:b/>
          <w:bCs/>
          <w:color w:val="000000" w:themeColor="text1"/>
        </w:rPr>
        <w:t>Решили</w:t>
      </w:r>
      <w:proofErr w:type="gramStart"/>
      <w:r w:rsidRPr="0052058C">
        <w:rPr>
          <w:b/>
          <w:bCs/>
          <w:color w:val="000000" w:themeColor="text1"/>
        </w:rPr>
        <w:t>:</w:t>
      </w:r>
      <w:r w:rsidRPr="0052058C">
        <w:rPr>
          <w:b/>
          <w:color w:val="000000" w:themeColor="text1"/>
        </w:rPr>
        <w:t xml:space="preserve"> </w:t>
      </w:r>
      <w:r w:rsidRPr="0052058C">
        <w:rPr>
          <w:color w:val="000000" w:themeColor="text1"/>
        </w:rPr>
        <w:t>Утвердить</w:t>
      </w:r>
      <w:proofErr w:type="gramEnd"/>
      <w:r w:rsidRPr="0052058C">
        <w:rPr>
          <w:b/>
          <w:color w:val="000000" w:themeColor="text1"/>
        </w:rPr>
        <w:t xml:space="preserve"> </w:t>
      </w:r>
      <w:r w:rsidRPr="0052058C">
        <w:rPr>
          <w:color w:val="000000" w:themeColor="text1"/>
        </w:rPr>
        <w:t>финансовый план Ассоциации на 2025 год.</w:t>
      </w:r>
    </w:p>
    <w:p w14:paraId="5147CD42" w14:textId="3066E190" w:rsidR="00423689" w:rsidRPr="0052058C" w:rsidRDefault="00423689" w:rsidP="00423689">
      <w:pPr>
        <w:spacing w:line="360" w:lineRule="auto"/>
        <w:jc w:val="both"/>
        <w:rPr>
          <w:color w:val="000000" w:themeColor="text1"/>
        </w:rPr>
      </w:pPr>
      <w:r w:rsidRPr="0052058C">
        <w:rPr>
          <w:color w:val="000000" w:themeColor="text1"/>
        </w:rPr>
        <w:t>Результаты голосования: «за» - 1</w:t>
      </w:r>
      <w:r w:rsidR="0041581A">
        <w:rPr>
          <w:color w:val="000000" w:themeColor="text1"/>
        </w:rPr>
        <w:t>2</w:t>
      </w:r>
      <w:r w:rsidRPr="0052058C">
        <w:rPr>
          <w:color w:val="000000" w:themeColor="text1"/>
        </w:rPr>
        <w:t>; «против» - 0.</w:t>
      </w:r>
    </w:p>
    <w:p w14:paraId="4A9A3C5C" w14:textId="77777777" w:rsidR="00423689" w:rsidRPr="0052058C" w:rsidRDefault="00423689" w:rsidP="00423689">
      <w:pPr>
        <w:spacing w:line="360" w:lineRule="auto"/>
        <w:jc w:val="both"/>
        <w:rPr>
          <w:color w:val="000000" w:themeColor="text1"/>
        </w:rPr>
      </w:pPr>
      <w:r w:rsidRPr="0052058C">
        <w:rPr>
          <w:color w:val="000000" w:themeColor="text1"/>
        </w:rPr>
        <w:t xml:space="preserve">Решение принято </w:t>
      </w:r>
      <w:r w:rsidRPr="0052058C">
        <w:t xml:space="preserve">«за» </w:t>
      </w:r>
      <w:r w:rsidRPr="0052058C">
        <w:rPr>
          <w:color w:val="000000" w:themeColor="text1"/>
        </w:rPr>
        <w:t xml:space="preserve">большинством голосов. </w:t>
      </w:r>
    </w:p>
    <w:p w14:paraId="1A0A7808" w14:textId="77777777" w:rsidR="00423689" w:rsidRPr="0052058C" w:rsidRDefault="00423689" w:rsidP="00423689">
      <w:pPr>
        <w:tabs>
          <w:tab w:val="left" w:pos="284"/>
        </w:tabs>
        <w:spacing w:line="360" w:lineRule="auto"/>
        <w:jc w:val="both"/>
        <w:rPr>
          <w:b/>
          <w:bCs/>
          <w:color w:val="7030A0"/>
        </w:rPr>
      </w:pPr>
    </w:p>
    <w:p w14:paraId="1EAB7FE2" w14:textId="6942C120" w:rsidR="00423689" w:rsidRPr="0052058C" w:rsidRDefault="00423689" w:rsidP="00423689">
      <w:pPr>
        <w:spacing w:line="360" w:lineRule="auto"/>
        <w:jc w:val="both"/>
        <w:rPr>
          <w:color w:val="000000" w:themeColor="text1"/>
        </w:rPr>
      </w:pPr>
      <w:r w:rsidRPr="0052058C">
        <w:rPr>
          <w:b/>
          <w:bCs/>
          <w:color w:val="000000" w:themeColor="text1"/>
        </w:rPr>
        <w:t xml:space="preserve">Третий вопрос: </w:t>
      </w:r>
      <w:r w:rsidRPr="004D1F71">
        <w:rPr>
          <w:bCs/>
          <w:color w:val="000000" w:themeColor="text1"/>
        </w:rPr>
        <w:t>Досрочное п</w:t>
      </w:r>
      <w:r w:rsidRPr="0052058C">
        <w:rPr>
          <w:color w:val="000000" w:themeColor="text1"/>
        </w:rPr>
        <w:t xml:space="preserve">рекращение полномочий председателя Дисциплинарной комиссии Ассоциации. Избрание председателя Дисциплинарной комиссии Ассоциации. </w:t>
      </w:r>
    </w:p>
    <w:p w14:paraId="3455C4B0" w14:textId="6A433675" w:rsidR="00423689" w:rsidRPr="0052058C" w:rsidRDefault="00423689" w:rsidP="00423689">
      <w:pPr>
        <w:tabs>
          <w:tab w:val="left" w:pos="0"/>
        </w:tabs>
        <w:spacing w:line="360" w:lineRule="auto"/>
        <w:jc w:val="both"/>
        <w:rPr>
          <w:bCs/>
          <w:color w:val="000000" w:themeColor="text1"/>
        </w:rPr>
      </w:pPr>
      <w:r w:rsidRPr="0052058C">
        <w:rPr>
          <w:b/>
          <w:bCs/>
          <w:color w:val="000000" w:themeColor="text1"/>
        </w:rPr>
        <w:t xml:space="preserve">Слушали: </w:t>
      </w:r>
      <w:proofErr w:type="spellStart"/>
      <w:r>
        <w:rPr>
          <w:bCs/>
          <w:color w:val="000000" w:themeColor="text1"/>
        </w:rPr>
        <w:t>Опекунова</w:t>
      </w:r>
      <w:proofErr w:type="spellEnd"/>
      <w:r>
        <w:rPr>
          <w:bCs/>
          <w:color w:val="000000" w:themeColor="text1"/>
        </w:rPr>
        <w:t xml:space="preserve"> В.С.</w:t>
      </w:r>
      <w:r w:rsidRPr="0052058C">
        <w:rPr>
          <w:bCs/>
          <w:color w:val="000000" w:themeColor="text1"/>
        </w:rPr>
        <w:t xml:space="preserve">, </w:t>
      </w:r>
      <w:r>
        <w:rPr>
          <w:bCs/>
          <w:color w:val="000000" w:themeColor="text1"/>
        </w:rPr>
        <w:t>председателя Совета Ассоциации, доложившего</w:t>
      </w:r>
      <w:r w:rsidRPr="0052058C">
        <w:rPr>
          <w:bCs/>
          <w:color w:val="000000" w:themeColor="text1"/>
        </w:rPr>
        <w:t xml:space="preserve"> о прекращении </w:t>
      </w:r>
      <w:proofErr w:type="gramStart"/>
      <w:r w:rsidRPr="0052058C">
        <w:rPr>
          <w:bCs/>
          <w:color w:val="000000" w:themeColor="text1"/>
        </w:rPr>
        <w:t>трудовых отношений</w:t>
      </w:r>
      <w:proofErr w:type="gramEnd"/>
      <w:r w:rsidRPr="0052058C">
        <w:rPr>
          <w:bCs/>
          <w:color w:val="000000" w:themeColor="text1"/>
        </w:rPr>
        <w:t xml:space="preserve"> Пятина Льва Николаевича, председателя Дисциплинарной комиссии </w:t>
      </w:r>
      <w:r w:rsidR="00A6644F">
        <w:rPr>
          <w:bCs/>
          <w:color w:val="000000" w:themeColor="text1"/>
        </w:rPr>
        <w:t xml:space="preserve">                         </w:t>
      </w:r>
      <w:r w:rsidRPr="0052058C">
        <w:rPr>
          <w:bCs/>
          <w:color w:val="000000" w:themeColor="text1"/>
        </w:rPr>
        <w:t>с Ассоциацией, в связи с чем</w:t>
      </w:r>
      <w:r w:rsidR="00EA2F08">
        <w:rPr>
          <w:bCs/>
          <w:color w:val="000000" w:themeColor="text1"/>
        </w:rPr>
        <w:t>,</w:t>
      </w:r>
      <w:r w:rsidRPr="0052058C">
        <w:rPr>
          <w:bCs/>
          <w:color w:val="000000" w:themeColor="text1"/>
        </w:rPr>
        <w:t xml:space="preserve"> необходимо досрочно прекратить полномочия </w:t>
      </w:r>
      <w:r>
        <w:rPr>
          <w:bCs/>
          <w:color w:val="000000" w:themeColor="text1"/>
        </w:rPr>
        <w:t>Пятина Л.Н. и избрать новую кандидатуру председателя Дисциплинарной комиссии.</w:t>
      </w:r>
    </w:p>
    <w:p w14:paraId="596767A2" w14:textId="584C1834" w:rsidR="00423689" w:rsidRDefault="00423689" w:rsidP="00423689">
      <w:pPr>
        <w:tabs>
          <w:tab w:val="left" w:pos="0"/>
        </w:tabs>
        <w:spacing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Выдвигается</w:t>
      </w:r>
      <w:r w:rsidRPr="0052058C">
        <w:rPr>
          <w:bCs/>
          <w:color w:val="000000" w:themeColor="text1"/>
        </w:rPr>
        <w:t xml:space="preserve"> кандидатура Кузнецова Сергея Леонидовича, </w:t>
      </w:r>
      <w:bookmarkStart w:id="0" w:name="_Hlk190245073"/>
      <w:r w:rsidR="00EA2F08">
        <w:t>д</w:t>
      </w:r>
      <w:r w:rsidR="00EA2F08" w:rsidRPr="00354854">
        <w:t>иректор</w:t>
      </w:r>
      <w:r w:rsidR="00EA2F08">
        <w:t>а</w:t>
      </w:r>
      <w:r w:rsidR="00EA2F08" w:rsidRPr="00354854">
        <w:t xml:space="preserve"> по развитию – начальник</w:t>
      </w:r>
      <w:r w:rsidR="00EA2F08">
        <w:t>а отдела организационного развития и координации</w:t>
      </w:r>
      <w:r w:rsidR="00EA2F08" w:rsidRPr="00354854">
        <w:t xml:space="preserve"> </w:t>
      </w:r>
      <w:r w:rsidR="00EA2F08" w:rsidRPr="0052058C">
        <w:rPr>
          <w:bCs/>
          <w:color w:val="000000" w:themeColor="text1"/>
        </w:rPr>
        <w:t>Ассоциации</w:t>
      </w:r>
      <w:bookmarkEnd w:id="0"/>
      <w:r w:rsidR="00EA2F08" w:rsidRPr="0052058C">
        <w:rPr>
          <w:bCs/>
          <w:color w:val="000000" w:themeColor="text1"/>
        </w:rPr>
        <w:t xml:space="preserve"> </w:t>
      </w:r>
      <w:r w:rsidRPr="0052058C">
        <w:rPr>
          <w:bCs/>
          <w:color w:val="000000" w:themeColor="text1"/>
        </w:rPr>
        <w:t>для избрания председателем Дисциплинарной комиссии</w:t>
      </w:r>
      <w:r>
        <w:rPr>
          <w:bCs/>
          <w:color w:val="000000" w:themeColor="text1"/>
        </w:rPr>
        <w:t xml:space="preserve"> Ассоциации</w:t>
      </w:r>
      <w:r w:rsidRPr="0052058C">
        <w:rPr>
          <w:bCs/>
          <w:color w:val="000000" w:themeColor="text1"/>
        </w:rPr>
        <w:t xml:space="preserve">. </w:t>
      </w:r>
    </w:p>
    <w:p w14:paraId="5FCF3367" w14:textId="77777777" w:rsidR="00E73B94" w:rsidRDefault="00E73B94" w:rsidP="00423689">
      <w:pPr>
        <w:tabs>
          <w:tab w:val="left" w:pos="0"/>
        </w:tabs>
        <w:spacing w:line="360" w:lineRule="auto"/>
        <w:jc w:val="both"/>
        <w:rPr>
          <w:bCs/>
          <w:color w:val="000000" w:themeColor="text1"/>
        </w:rPr>
      </w:pPr>
    </w:p>
    <w:p w14:paraId="6A54D9EF" w14:textId="77777777" w:rsidR="00E73B94" w:rsidRPr="0052058C" w:rsidRDefault="00E73B94" w:rsidP="00423689">
      <w:pPr>
        <w:tabs>
          <w:tab w:val="left" w:pos="0"/>
        </w:tabs>
        <w:spacing w:line="360" w:lineRule="auto"/>
        <w:jc w:val="both"/>
        <w:rPr>
          <w:b/>
          <w:bCs/>
          <w:color w:val="000000" w:themeColor="text1"/>
        </w:rPr>
      </w:pPr>
    </w:p>
    <w:p w14:paraId="40CBC16D" w14:textId="77777777" w:rsidR="00E73B94" w:rsidRDefault="00E73B94" w:rsidP="00423689">
      <w:pPr>
        <w:spacing w:line="360" w:lineRule="auto"/>
        <w:jc w:val="both"/>
        <w:rPr>
          <w:b/>
          <w:bCs/>
          <w:color w:val="000000" w:themeColor="text1"/>
        </w:rPr>
      </w:pPr>
    </w:p>
    <w:p w14:paraId="13E4907C" w14:textId="77777777" w:rsidR="00E73B94" w:rsidRDefault="00E73B94" w:rsidP="00423689">
      <w:pPr>
        <w:spacing w:line="360" w:lineRule="auto"/>
        <w:jc w:val="both"/>
        <w:rPr>
          <w:b/>
          <w:bCs/>
          <w:color w:val="000000" w:themeColor="text1"/>
        </w:rPr>
      </w:pPr>
    </w:p>
    <w:p w14:paraId="6EFF8791" w14:textId="63C83D4D" w:rsidR="00423689" w:rsidRPr="00464EFB" w:rsidRDefault="00423689" w:rsidP="00423689">
      <w:pPr>
        <w:spacing w:line="360" w:lineRule="auto"/>
        <w:jc w:val="both"/>
        <w:rPr>
          <w:color w:val="000000" w:themeColor="text1"/>
        </w:rPr>
      </w:pPr>
      <w:r w:rsidRPr="0052058C">
        <w:rPr>
          <w:b/>
          <w:bCs/>
          <w:color w:val="000000" w:themeColor="text1"/>
        </w:rPr>
        <w:t>Решили</w:t>
      </w:r>
      <w:proofErr w:type="gramStart"/>
      <w:r w:rsidRPr="0052058C">
        <w:rPr>
          <w:b/>
          <w:bCs/>
          <w:color w:val="000000" w:themeColor="text1"/>
        </w:rPr>
        <w:t xml:space="preserve">: </w:t>
      </w:r>
      <w:r w:rsidRPr="0052058C">
        <w:rPr>
          <w:bCs/>
          <w:color w:val="000000" w:themeColor="text1"/>
        </w:rPr>
        <w:t>Избрать</w:t>
      </w:r>
      <w:proofErr w:type="gramEnd"/>
      <w:r w:rsidRPr="0052058C">
        <w:rPr>
          <w:bCs/>
          <w:color w:val="000000" w:themeColor="text1"/>
        </w:rPr>
        <w:t xml:space="preserve"> председателем Дисциплинарной комиссии Ассоциации Кузнецова Сергея Леонидовича, </w:t>
      </w:r>
      <w:r w:rsidR="00EA2F08">
        <w:t>д</w:t>
      </w:r>
      <w:r w:rsidR="00EA2F08" w:rsidRPr="00354854">
        <w:t>иректор</w:t>
      </w:r>
      <w:r w:rsidR="00EA2F08">
        <w:t>а</w:t>
      </w:r>
      <w:r w:rsidR="00EA2F08" w:rsidRPr="00354854">
        <w:t xml:space="preserve"> по развитию – начальник</w:t>
      </w:r>
      <w:r w:rsidR="00EA2F08">
        <w:t xml:space="preserve">а отдела организационного развития </w:t>
      </w:r>
      <w:r w:rsidR="00E73B94">
        <w:t xml:space="preserve">                               </w:t>
      </w:r>
      <w:r w:rsidR="00EA2F08">
        <w:t>и координации</w:t>
      </w:r>
      <w:r w:rsidR="00EA2F08" w:rsidRPr="00354854">
        <w:t xml:space="preserve"> </w:t>
      </w:r>
      <w:r w:rsidR="00EA2F08" w:rsidRPr="0052058C">
        <w:rPr>
          <w:bCs/>
          <w:color w:val="000000" w:themeColor="text1"/>
        </w:rPr>
        <w:t>Ассоциации</w:t>
      </w:r>
      <w:r>
        <w:rPr>
          <w:bCs/>
          <w:color w:val="000000" w:themeColor="text1"/>
        </w:rPr>
        <w:t>,</w:t>
      </w:r>
      <w:r w:rsidRPr="0052058C">
        <w:rPr>
          <w:bCs/>
          <w:color w:val="000000" w:themeColor="text1"/>
        </w:rPr>
        <w:t xml:space="preserve"> </w:t>
      </w:r>
      <w:r w:rsidRPr="00464EFB">
        <w:rPr>
          <w:color w:val="000000" w:themeColor="text1"/>
        </w:rPr>
        <w:t xml:space="preserve">на срок </w:t>
      </w:r>
      <w:r>
        <w:rPr>
          <w:color w:val="000000" w:themeColor="text1"/>
        </w:rPr>
        <w:t xml:space="preserve">ранее </w:t>
      </w:r>
      <w:r w:rsidRPr="00464EFB">
        <w:rPr>
          <w:color w:val="000000" w:themeColor="text1"/>
        </w:rPr>
        <w:t xml:space="preserve">избранного состава Дисциплинарной комиссии </w:t>
      </w:r>
      <w:r w:rsidR="00570FBE">
        <w:rPr>
          <w:color w:val="000000" w:themeColor="text1"/>
        </w:rPr>
        <w:t xml:space="preserve">                                </w:t>
      </w:r>
      <w:r w:rsidRPr="00464EFB">
        <w:rPr>
          <w:color w:val="000000" w:themeColor="text1"/>
        </w:rPr>
        <w:t>– до 05.10.2027 г.</w:t>
      </w:r>
    </w:p>
    <w:p w14:paraId="5C00BE16" w14:textId="77777777" w:rsidR="00423689" w:rsidRPr="0052058C" w:rsidRDefault="00423689" w:rsidP="00423689">
      <w:pPr>
        <w:spacing w:line="360" w:lineRule="auto"/>
        <w:jc w:val="both"/>
        <w:rPr>
          <w:bCs/>
          <w:color w:val="000000" w:themeColor="text1"/>
        </w:rPr>
      </w:pPr>
    </w:p>
    <w:p w14:paraId="238927F0" w14:textId="638AAE58" w:rsidR="00423689" w:rsidRPr="0052058C" w:rsidRDefault="00423689" w:rsidP="00423689">
      <w:pPr>
        <w:spacing w:line="360" w:lineRule="auto"/>
        <w:jc w:val="both"/>
        <w:rPr>
          <w:color w:val="000000" w:themeColor="text1"/>
        </w:rPr>
      </w:pPr>
      <w:r w:rsidRPr="0052058C">
        <w:rPr>
          <w:color w:val="000000" w:themeColor="text1"/>
        </w:rPr>
        <w:t>Результаты голосования: «за» - 1</w:t>
      </w:r>
      <w:r w:rsidR="0041581A">
        <w:rPr>
          <w:color w:val="000000" w:themeColor="text1"/>
        </w:rPr>
        <w:t>2</w:t>
      </w:r>
      <w:r w:rsidRPr="0052058C">
        <w:rPr>
          <w:color w:val="000000" w:themeColor="text1"/>
        </w:rPr>
        <w:t>; «против» - 0.</w:t>
      </w:r>
    </w:p>
    <w:p w14:paraId="5FCDE2C6" w14:textId="77777777" w:rsidR="00423689" w:rsidRPr="0052058C" w:rsidRDefault="00423689" w:rsidP="00423689">
      <w:pPr>
        <w:spacing w:line="360" w:lineRule="auto"/>
        <w:jc w:val="both"/>
        <w:rPr>
          <w:color w:val="000000" w:themeColor="text1"/>
        </w:rPr>
      </w:pPr>
      <w:r w:rsidRPr="0052058C">
        <w:rPr>
          <w:color w:val="000000" w:themeColor="text1"/>
        </w:rPr>
        <w:t xml:space="preserve">Решение принято </w:t>
      </w:r>
      <w:r w:rsidRPr="0052058C">
        <w:t xml:space="preserve">«за» </w:t>
      </w:r>
      <w:r w:rsidRPr="0052058C">
        <w:rPr>
          <w:color w:val="000000" w:themeColor="text1"/>
        </w:rPr>
        <w:t xml:space="preserve">большинством голосов. </w:t>
      </w:r>
    </w:p>
    <w:p w14:paraId="7881B5CB" w14:textId="77777777" w:rsidR="00423689" w:rsidRPr="00D95889" w:rsidRDefault="00423689" w:rsidP="00423689">
      <w:pPr>
        <w:tabs>
          <w:tab w:val="left" w:pos="0"/>
        </w:tabs>
        <w:spacing w:line="360" w:lineRule="auto"/>
        <w:jc w:val="both"/>
        <w:rPr>
          <w:b/>
          <w:color w:val="000000" w:themeColor="text1"/>
        </w:rPr>
      </w:pPr>
    </w:p>
    <w:p w14:paraId="23283438" w14:textId="77777777" w:rsidR="00423689" w:rsidRPr="003D24BA" w:rsidRDefault="00423689" w:rsidP="00423689">
      <w:pPr>
        <w:jc w:val="both"/>
        <w:rPr>
          <w:rStyle w:val="a3"/>
          <w:b w:val="0"/>
          <w:color w:val="000000" w:themeColor="text1"/>
        </w:rPr>
      </w:pPr>
      <w:r w:rsidRPr="003D24BA">
        <w:rPr>
          <w:rStyle w:val="a3"/>
          <w:b w:val="0"/>
          <w:color w:val="000000" w:themeColor="text1"/>
        </w:rPr>
        <w:t>Председатель</w:t>
      </w:r>
      <w:r w:rsidRPr="003D24BA">
        <w:rPr>
          <w:rStyle w:val="a3"/>
          <w:b w:val="0"/>
          <w:color w:val="000000" w:themeColor="text1"/>
        </w:rPr>
        <w:tab/>
      </w:r>
      <w:r w:rsidRPr="003D24BA">
        <w:rPr>
          <w:rStyle w:val="a3"/>
          <w:b w:val="0"/>
          <w:color w:val="000000" w:themeColor="text1"/>
        </w:rPr>
        <w:tab/>
      </w:r>
      <w:r w:rsidRPr="003D24BA">
        <w:rPr>
          <w:rStyle w:val="a3"/>
          <w:b w:val="0"/>
          <w:color w:val="000000" w:themeColor="text1"/>
        </w:rPr>
        <w:tab/>
      </w:r>
      <w:r w:rsidRPr="003D24BA">
        <w:rPr>
          <w:rStyle w:val="a3"/>
          <w:b w:val="0"/>
          <w:color w:val="000000" w:themeColor="text1"/>
        </w:rPr>
        <w:tab/>
        <w:t xml:space="preserve">                     </w:t>
      </w:r>
      <w:r w:rsidRPr="003D24BA">
        <w:rPr>
          <w:rStyle w:val="a3"/>
          <w:b w:val="0"/>
          <w:color w:val="000000" w:themeColor="text1"/>
        </w:rPr>
        <w:tab/>
      </w:r>
      <w:r w:rsidRPr="003D24BA">
        <w:rPr>
          <w:rStyle w:val="a3"/>
          <w:b w:val="0"/>
          <w:color w:val="000000" w:themeColor="text1"/>
        </w:rPr>
        <w:tab/>
        <w:t xml:space="preserve">         </w:t>
      </w:r>
      <w:r>
        <w:rPr>
          <w:rStyle w:val="a3"/>
          <w:b w:val="0"/>
          <w:color w:val="000000" w:themeColor="text1"/>
        </w:rPr>
        <w:t xml:space="preserve">                                   </w:t>
      </w:r>
      <w:r w:rsidRPr="003D24BA">
        <w:rPr>
          <w:rStyle w:val="a3"/>
          <w:b w:val="0"/>
          <w:color w:val="000000" w:themeColor="text1"/>
        </w:rPr>
        <w:t xml:space="preserve">В.С.  Опекунов </w:t>
      </w:r>
    </w:p>
    <w:p w14:paraId="58680B67" w14:textId="77777777" w:rsidR="00423689" w:rsidRPr="003D24BA" w:rsidRDefault="00423689" w:rsidP="00423689">
      <w:pPr>
        <w:jc w:val="both"/>
        <w:rPr>
          <w:rStyle w:val="a3"/>
          <w:b w:val="0"/>
          <w:color w:val="000000" w:themeColor="text1"/>
        </w:rPr>
      </w:pPr>
    </w:p>
    <w:p w14:paraId="2A8A5E10" w14:textId="77777777" w:rsidR="00423689" w:rsidRPr="003D24BA" w:rsidRDefault="00423689" w:rsidP="00423689">
      <w:pPr>
        <w:jc w:val="both"/>
        <w:rPr>
          <w:rStyle w:val="a3"/>
          <w:b w:val="0"/>
          <w:color w:val="000000" w:themeColor="text1"/>
        </w:rPr>
      </w:pPr>
    </w:p>
    <w:p w14:paraId="19475804" w14:textId="77777777" w:rsidR="00423689" w:rsidRPr="00E22177" w:rsidRDefault="00423689" w:rsidP="00423689">
      <w:pPr>
        <w:jc w:val="both"/>
        <w:rPr>
          <w:b/>
          <w:color w:val="7030A0"/>
        </w:rPr>
      </w:pPr>
      <w:r w:rsidRPr="003D24BA">
        <w:rPr>
          <w:rStyle w:val="a3"/>
          <w:b w:val="0"/>
          <w:color w:val="000000" w:themeColor="text1"/>
        </w:rPr>
        <w:t>Секретарь</w:t>
      </w:r>
      <w:r w:rsidRPr="003D24BA">
        <w:rPr>
          <w:color w:val="000000" w:themeColor="text1"/>
        </w:rPr>
        <w:tab/>
      </w:r>
      <w:r w:rsidRPr="003D24BA">
        <w:rPr>
          <w:color w:val="000000" w:themeColor="text1"/>
        </w:rPr>
        <w:tab/>
      </w:r>
      <w:r w:rsidRPr="003D24BA">
        <w:rPr>
          <w:color w:val="000000" w:themeColor="text1"/>
        </w:rPr>
        <w:tab/>
        <w:t xml:space="preserve">         </w:t>
      </w:r>
      <w:r>
        <w:rPr>
          <w:color w:val="000000" w:themeColor="text1"/>
        </w:rPr>
        <w:t xml:space="preserve">                                                                                    </w:t>
      </w:r>
      <w:r w:rsidRPr="003D24BA">
        <w:rPr>
          <w:color w:val="000000" w:themeColor="text1"/>
        </w:rPr>
        <w:t xml:space="preserve">Л.А.  Доценко </w:t>
      </w:r>
      <w:r>
        <w:rPr>
          <w:color w:val="000000" w:themeColor="text1"/>
        </w:rPr>
        <w:t xml:space="preserve"> </w:t>
      </w:r>
      <w:r w:rsidRPr="003D24BA">
        <w:rPr>
          <w:color w:val="7030A0"/>
        </w:rPr>
        <w:tab/>
      </w:r>
    </w:p>
    <w:p w14:paraId="317F3463" w14:textId="77777777" w:rsidR="00DA7A73" w:rsidRPr="003D24BA" w:rsidRDefault="00DA7A73" w:rsidP="00423689">
      <w:pPr>
        <w:tabs>
          <w:tab w:val="left" w:pos="2280"/>
        </w:tabs>
        <w:spacing w:line="360" w:lineRule="auto"/>
        <w:rPr>
          <w:rStyle w:val="a3"/>
          <w:color w:val="7030A0"/>
        </w:rPr>
      </w:pPr>
    </w:p>
    <w:sectPr w:rsidR="00DA7A73" w:rsidRPr="003D24BA" w:rsidSect="00E73B94">
      <w:footerReference w:type="even" r:id="rId8"/>
      <w:footerReference w:type="default" r:id="rId9"/>
      <w:pgSz w:w="11906" w:h="16838"/>
      <w:pgMar w:top="397" w:right="851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7114A" w14:textId="77777777" w:rsidR="00933273" w:rsidRDefault="00933273">
      <w:r>
        <w:separator/>
      </w:r>
    </w:p>
  </w:endnote>
  <w:endnote w:type="continuationSeparator" w:id="0">
    <w:p w14:paraId="7C26CC90" w14:textId="77777777" w:rsidR="00933273" w:rsidRDefault="0093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FC91B" w14:textId="77777777" w:rsidR="00954F6B" w:rsidRDefault="008B1BB4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54F6B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1D30DDC" w14:textId="77777777" w:rsidR="00954F6B" w:rsidRDefault="00954F6B" w:rsidP="00F755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E9FC5" w14:textId="77777777" w:rsidR="00954F6B" w:rsidRDefault="008B1BB4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54F6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B4A61">
      <w:rPr>
        <w:rStyle w:val="a8"/>
        <w:noProof/>
      </w:rPr>
      <w:t>5</w:t>
    </w:r>
    <w:r>
      <w:rPr>
        <w:rStyle w:val="a8"/>
      </w:rPr>
      <w:fldChar w:fldCharType="end"/>
    </w:r>
  </w:p>
  <w:p w14:paraId="01D409E8" w14:textId="77777777" w:rsidR="00954F6B" w:rsidRDefault="00954F6B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34C46" w14:textId="77777777" w:rsidR="00933273" w:rsidRDefault="00933273">
      <w:r>
        <w:separator/>
      </w:r>
    </w:p>
  </w:footnote>
  <w:footnote w:type="continuationSeparator" w:id="0">
    <w:p w14:paraId="6305FBA2" w14:textId="77777777" w:rsidR="00933273" w:rsidRDefault="00933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2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34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EC86898"/>
    <w:multiLevelType w:val="hybridMultilevel"/>
    <w:tmpl w:val="B4B03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5" w15:restartNumberingAfterBreak="0">
    <w:nsid w:val="3F1F592D"/>
    <w:multiLevelType w:val="multilevel"/>
    <w:tmpl w:val="A004274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6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3" w15:restartNumberingAfterBreak="0">
    <w:nsid w:val="656A6D8B"/>
    <w:multiLevelType w:val="hybridMultilevel"/>
    <w:tmpl w:val="575E2BB0"/>
    <w:lvl w:ilvl="0" w:tplc="99CA4252">
      <w:start w:val="1"/>
      <w:numFmt w:val="decimal"/>
      <w:lvlText w:val="%1."/>
      <w:lvlJc w:val="left"/>
      <w:pPr>
        <w:ind w:left="2345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-1679" w:hanging="360"/>
      </w:pPr>
    </w:lvl>
    <w:lvl w:ilvl="2" w:tplc="0419001B" w:tentative="1">
      <w:start w:val="1"/>
      <w:numFmt w:val="lowerRoman"/>
      <w:lvlText w:val="%3."/>
      <w:lvlJc w:val="right"/>
      <w:pPr>
        <w:ind w:left="-959" w:hanging="180"/>
      </w:pPr>
    </w:lvl>
    <w:lvl w:ilvl="3" w:tplc="0419000F" w:tentative="1">
      <w:start w:val="1"/>
      <w:numFmt w:val="decimal"/>
      <w:lvlText w:val="%4."/>
      <w:lvlJc w:val="left"/>
      <w:pPr>
        <w:ind w:left="-239" w:hanging="360"/>
      </w:pPr>
    </w:lvl>
    <w:lvl w:ilvl="4" w:tplc="04190019" w:tentative="1">
      <w:start w:val="1"/>
      <w:numFmt w:val="lowerLetter"/>
      <w:lvlText w:val="%5."/>
      <w:lvlJc w:val="left"/>
      <w:pPr>
        <w:ind w:left="481" w:hanging="360"/>
      </w:pPr>
    </w:lvl>
    <w:lvl w:ilvl="5" w:tplc="0419001B" w:tentative="1">
      <w:start w:val="1"/>
      <w:numFmt w:val="lowerRoman"/>
      <w:lvlText w:val="%6."/>
      <w:lvlJc w:val="right"/>
      <w:pPr>
        <w:ind w:left="1201" w:hanging="180"/>
      </w:pPr>
    </w:lvl>
    <w:lvl w:ilvl="6" w:tplc="0419000F" w:tentative="1">
      <w:start w:val="1"/>
      <w:numFmt w:val="decimal"/>
      <w:lvlText w:val="%7."/>
      <w:lvlJc w:val="left"/>
      <w:pPr>
        <w:ind w:left="1921" w:hanging="360"/>
      </w:pPr>
    </w:lvl>
    <w:lvl w:ilvl="7" w:tplc="04190019" w:tentative="1">
      <w:start w:val="1"/>
      <w:numFmt w:val="lowerLetter"/>
      <w:lvlText w:val="%8."/>
      <w:lvlJc w:val="left"/>
      <w:pPr>
        <w:ind w:left="2641" w:hanging="360"/>
      </w:pPr>
    </w:lvl>
    <w:lvl w:ilvl="8" w:tplc="0419001B" w:tentative="1">
      <w:start w:val="1"/>
      <w:numFmt w:val="lowerRoman"/>
      <w:lvlText w:val="%9."/>
      <w:lvlJc w:val="right"/>
      <w:pPr>
        <w:ind w:left="3361" w:hanging="180"/>
      </w:pPr>
    </w:lvl>
  </w:abstractNum>
  <w:abstractNum w:abstractNumId="34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60936394">
    <w:abstractNumId w:val="21"/>
  </w:num>
  <w:num w:numId="2" w16cid:durableId="100340061">
    <w:abstractNumId w:val="38"/>
  </w:num>
  <w:num w:numId="3" w16cid:durableId="1360398698">
    <w:abstractNumId w:val="15"/>
  </w:num>
  <w:num w:numId="4" w16cid:durableId="349189009">
    <w:abstractNumId w:val="1"/>
  </w:num>
  <w:num w:numId="5" w16cid:durableId="2143036380">
    <w:abstractNumId w:val="6"/>
  </w:num>
  <w:num w:numId="6" w16cid:durableId="1605770968">
    <w:abstractNumId w:val="16"/>
  </w:num>
  <w:num w:numId="7" w16cid:durableId="2059624075">
    <w:abstractNumId w:val="18"/>
  </w:num>
  <w:num w:numId="8" w16cid:durableId="267390585">
    <w:abstractNumId w:val="20"/>
  </w:num>
  <w:num w:numId="9" w16cid:durableId="65687623">
    <w:abstractNumId w:val="24"/>
  </w:num>
  <w:num w:numId="10" w16cid:durableId="1813058914">
    <w:abstractNumId w:val="9"/>
  </w:num>
  <w:num w:numId="11" w16cid:durableId="715666653">
    <w:abstractNumId w:val="37"/>
  </w:num>
  <w:num w:numId="12" w16cid:durableId="1120998261">
    <w:abstractNumId w:val="7"/>
  </w:num>
  <w:num w:numId="13" w16cid:durableId="1288588628">
    <w:abstractNumId w:val="0"/>
  </w:num>
  <w:num w:numId="14" w16cid:durableId="933561178">
    <w:abstractNumId w:val="35"/>
  </w:num>
  <w:num w:numId="15" w16cid:durableId="1572042666">
    <w:abstractNumId w:val="31"/>
  </w:num>
  <w:num w:numId="16" w16cid:durableId="700012299">
    <w:abstractNumId w:val="12"/>
  </w:num>
  <w:num w:numId="17" w16cid:durableId="1413431983">
    <w:abstractNumId w:val="26"/>
  </w:num>
  <w:num w:numId="18" w16cid:durableId="227961381">
    <w:abstractNumId w:val="13"/>
  </w:num>
  <w:num w:numId="19" w16cid:durableId="788936286">
    <w:abstractNumId w:val="36"/>
  </w:num>
  <w:num w:numId="20" w16cid:durableId="71440781">
    <w:abstractNumId w:val="22"/>
  </w:num>
  <w:num w:numId="21" w16cid:durableId="851384120">
    <w:abstractNumId w:val="10"/>
  </w:num>
  <w:num w:numId="22" w16cid:durableId="379136081">
    <w:abstractNumId w:val="8"/>
  </w:num>
  <w:num w:numId="23" w16cid:durableId="316881281">
    <w:abstractNumId w:val="14"/>
  </w:num>
  <w:num w:numId="24" w16cid:durableId="1597202445">
    <w:abstractNumId w:val="27"/>
  </w:num>
  <w:num w:numId="25" w16cid:durableId="54427418">
    <w:abstractNumId w:val="4"/>
  </w:num>
  <w:num w:numId="26" w16cid:durableId="682780052">
    <w:abstractNumId w:val="2"/>
  </w:num>
  <w:num w:numId="27" w16cid:durableId="183566872">
    <w:abstractNumId w:val="11"/>
  </w:num>
  <w:num w:numId="28" w16cid:durableId="910624590">
    <w:abstractNumId w:val="5"/>
  </w:num>
  <w:num w:numId="29" w16cid:durableId="1811243578">
    <w:abstractNumId w:val="28"/>
  </w:num>
  <w:num w:numId="30" w16cid:durableId="1203323754">
    <w:abstractNumId w:val="29"/>
  </w:num>
  <w:num w:numId="31" w16cid:durableId="1206019708">
    <w:abstractNumId w:val="3"/>
  </w:num>
  <w:num w:numId="32" w16cid:durableId="78449047">
    <w:abstractNumId w:val="30"/>
  </w:num>
  <w:num w:numId="33" w16cid:durableId="504129678">
    <w:abstractNumId w:val="34"/>
  </w:num>
  <w:num w:numId="34" w16cid:durableId="1939679232">
    <w:abstractNumId w:val="19"/>
  </w:num>
  <w:num w:numId="35" w16cid:durableId="736979263">
    <w:abstractNumId w:val="17"/>
  </w:num>
  <w:num w:numId="36" w16cid:durableId="5321142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924575">
    <w:abstractNumId w:val="32"/>
  </w:num>
  <w:num w:numId="38" w16cid:durableId="1974141899">
    <w:abstractNumId w:val="33"/>
  </w:num>
  <w:num w:numId="39" w16cid:durableId="787511243">
    <w:abstractNumId w:val="23"/>
  </w:num>
  <w:num w:numId="40" w16cid:durableId="3382348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37939852">
    <w:abstractNumId w:val="2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E79"/>
    <w:rsid w:val="00005186"/>
    <w:rsid w:val="0001017B"/>
    <w:rsid w:val="00011ADC"/>
    <w:rsid w:val="00012273"/>
    <w:rsid w:val="000138A8"/>
    <w:rsid w:val="000150BC"/>
    <w:rsid w:val="000165D5"/>
    <w:rsid w:val="00020911"/>
    <w:rsid w:val="0002458A"/>
    <w:rsid w:val="00035570"/>
    <w:rsid w:val="00036643"/>
    <w:rsid w:val="0004027B"/>
    <w:rsid w:val="0006320E"/>
    <w:rsid w:val="00075426"/>
    <w:rsid w:val="00080DCE"/>
    <w:rsid w:val="00084FC5"/>
    <w:rsid w:val="000863AF"/>
    <w:rsid w:val="000914E1"/>
    <w:rsid w:val="0009332E"/>
    <w:rsid w:val="00095241"/>
    <w:rsid w:val="000A3C07"/>
    <w:rsid w:val="000A5215"/>
    <w:rsid w:val="000A5AC1"/>
    <w:rsid w:val="000A66F9"/>
    <w:rsid w:val="000B0D35"/>
    <w:rsid w:val="000B2AA7"/>
    <w:rsid w:val="000B3833"/>
    <w:rsid w:val="000B6FC0"/>
    <w:rsid w:val="000B7663"/>
    <w:rsid w:val="000D0830"/>
    <w:rsid w:val="000D163D"/>
    <w:rsid w:val="000D1B0A"/>
    <w:rsid w:val="000D1E58"/>
    <w:rsid w:val="000D4FAD"/>
    <w:rsid w:val="000E3CBC"/>
    <w:rsid w:val="000E3FDF"/>
    <w:rsid w:val="000E5E33"/>
    <w:rsid w:val="000E6CEA"/>
    <w:rsid w:val="000E776D"/>
    <w:rsid w:val="000F66BD"/>
    <w:rsid w:val="000F7AF8"/>
    <w:rsid w:val="001024E5"/>
    <w:rsid w:val="00103751"/>
    <w:rsid w:val="001040F2"/>
    <w:rsid w:val="0011158E"/>
    <w:rsid w:val="001135FB"/>
    <w:rsid w:val="00116B41"/>
    <w:rsid w:val="001273B3"/>
    <w:rsid w:val="00131EC8"/>
    <w:rsid w:val="001376D4"/>
    <w:rsid w:val="00142EFD"/>
    <w:rsid w:val="0014531F"/>
    <w:rsid w:val="001528D8"/>
    <w:rsid w:val="0015539C"/>
    <w:rsid w:val="0016360D"/>
    <w:rsid w:val="00165B6E"/>
    <w:rsid w:val="001677B7"/>
    <w:rsid w:val="00167F71"/>
    <w:rsid w:val="001726CD"/>
    <w:rsid w:val="001736D4"/>
    <w:rsid w:val="00174939"/>
    <w:rsid w:val="001760C4"/>
    <w:rsid w:val="00176A51"/>
    <w:rsid w:val="00182A2F"/>
    <w:rsid w:val="001843B5"/>
    <w:rsid w:val="001856A0"/>
    <w:rsid w:val="0018606D"/>
    <w:rsid w:val="00193497"/>
    <w:rsid w:val="001A293B"/>
    <w:rsid w:val="001A2E1E"/>
    <w:rsid w:val="001A5023"/>
    <w:rsid w:val="001A50B2"/>
    <w:rsid w:val="001A549E"/>
    <w:rsid w:val="001A6C08"/>
    <w:rsid w:val="001B1182"/>
    <w:rsid w:val="001B14C1"/>
    <w:rsid w:val="001B1781"/>
    <w:rsid w:val="001B3307"/>
    <w:rsid w:val="001B345F"/>
    <w:rsid w:val="001B3BAC"/>
    <w:rsid w:val="001B6F9E"/>
    <w:rsid w:val="001C0277"/>
    <w:rsid w:val="001C088D"/>
    <w:rsid w:val="001C31B7"/>
    <w:rsid w:val="001C6281"/>
    <w:rsid w:val="001C774A"/>
    <w:rsid w:val="001D0A4B"/>
    <w:rsid w:val="001D5CFE"/>
    <w:rsid w:val="001D7480"/>
    <w:rsid w:val="001E1BD3"/>
    <w:rsid w:val="001E1D73"/>
    <w:rsid w:val="001E3197"/>
    <w:rsid w:val="001E3ADE"/>
    <w:rsid w:val="001E7FC6"/>
    <w:rsid w:val="001F1720"/>
    <w:rsid w:val="001F469A"/>
    <w:rsid w:val="001F7D93"/>
    <w:rsid w:val="00204325"/>
    <w:rsid w:val="0021546D"/>
    <w:rsid w:val="002177CE"/>
    <w:rsid w:val="00220189"/>
    <w:rsid w:val="00221733"/>
    <w:rsid w:val="0022434E"/>
    <w:rsid w:val="00224ADD"/>
    <w:rsid w:val="00233106"/>
    <w:rsid w:val="002426A4"/>
    <w:rsid w:val="00247CE7"/>
    <w:rsid w:val="002520E7"/>
    <w:rsid w:val="002531E9"/>
    <w:rsid w:val="002542CD"/>
    <w:rsid w:val="0025522E"/>
    <w:rsid w:val="00255795"/>
    <w:rsid w:val="00255C32"/>
    <w:rsid w:val="002616CC"/>
    <w:rsid w:val="00261D87"/>
    <w:rsid w:val="00263355"/>
    <w:rsid w:val="00263F2E"/>
    <w:rsid w:val="00265C10"/>
    <w:rsid w:val="00266415"/>
    <w:rsid w:val="00270DE9"/>
    <w:rsid w:val="0028245B"/>
    <w:rsid w:val="00284E09"/>
    <w:rsid w:val="00286A00"/>
    <w:rsid w:val="00292430"/>
    <w:rsid w:val="002931BE"/>
    <w:rsid w:val="002A12AD"/>
    <w:rsid w:val="002A7598"/>
    <w:rsid w:val="002A78C9"/>
    <w:rsid w:val="002B1570"/>
    <w:rsid w:val="002B1F9A"/>
    <w:rsid w:val="002B6391"/>
    <w:rsid w:val="002B6A32"/>
    <w:rsid w:val="002C10E0"/>
    <w:rsid w:val="002C259F"/>
    <w:rsid w:val="002C329A"/>
    <w:rsid w:val="002C7043"/>
    <w:rsid w:val="002D4629"/>
    <w:rsid w:val="002D5D2B"/>
    <w:rsid w:val="002D6210"/>
    <w:rsid w:val="002D7B53"/>
    <w:rsid w:val="002E0C31"/>
    <w:rsid w:val="002E13F8"/>
    <w:rsid w:val="002E3CF7"/>
    <w:rsid w:val="002E4708"/>
    <w:rsid w:val="002F288F"/>
    <w:rsid w:val="00302EA3"/>
    <w:rsid w:val="0030451F"/>
    <w:rsid w:val="00304783"/>
    <w:rsid w:val="0030546D"/>
    <w:rsid w:val="003106DB"/>
    <w:rsid w:val="003127B4"/>
    <w:rsid w:val="0031475E"/>
    <w:rsid w:val="00321C7D"/>
    <w:rsid w:val="00322EAA"/>
    <w:rsid w:val="00327D40"/>
    <w:rsid w:val="00330E1C"/>
    <w:rsid w:val="0033379C"/>
    <w:rsid w:val="00333E61"/>
    <w:rsid w:val="00334190"/>
    <w:rsid w:val="00342117"/>
    <w:rsid w:val="00343AC0"/>
    <w:rsid w:val="003448E3"/>
    <w:rsid w:val="00344F7E"/>
    <w:rsid w:val="00346116"/>
    <w:rsid w:val="003467E8"/>
    <w:rsid w:val="00346800"/>
    <w:rsid w:val="003504E9"/>
    <w:rsid w:val="00352DB5"/>
    <w:rsid w:val="003579A6"/>
    <w:rsid w:val="00384B3B"/>
    <w:rsid w:val="00390552"/>
    <w:rsid w:val="0039302C"/>
    <w:rsid w:val="003973F3"/>
    <w:rsid w:val="003A01F7"/>
    <w:rsid w:val="003A489A"/>
    <w:rsid w:val="003A495A"/>
    <w:rsid w:val="003A5097"/>
    <w:rsid w:val="003A6C3D"/>
    <w:rsid w:val="003A7E80"/>
    <w:rsid w:val="003B3130"/>
    <w:rsid w:val="003B3DA5"/>
    <w:rsid w:val="003B50FC"/>
    <w:rsid w:val="003B5CB9"/>
    <w:rsid w:val="003C1B6F"/>
    <w:rsid w:val="003C305E"/>
    <w:rsid w:val="003C364D"/>
    <w:rsid w:val="003C5517"/>
    <w:rsid w:val="003C75FD"/>
    <w:rsid w:val="003D0279"/>
    <w:rsid w:val="003D03C7"/>
    <w:rsid w:val="003D24BA"/>
    <w:rsid w:val="003E35EC"/>
    <w:rsid w:val="003E37E3"/>
    <w:rsid w:val="003E3B60"/>
    <w:rsid w:val="003E4A48"/>
    <w:rsid w:val="003F0AF5"/>
    <w:rsid w:val="003F3030"/>
    <w:rsid w:val="003F41D4"/>
    <w:rsid w:val="003F64C3"/>
    <w:rsid w:val="003F6839"/>
    <w:rsid w:val="003F7648"/>
    <w:rsid w:val="003F76B3"/>
    <w:rsid w:val="00401F0C"/>
    <w:rsid w:val="00411D5E"/>
    <w:rsid w:val="00413F3F"/>
    <w:rsid w:val="0041581A"/>
    <w:rsid w:val="00423689"/>
    <w:rsid w:val="00440505"/>
    <w:rsid w:val="00441BCB"/>
    <w:rsid w:val="00444DBB"/>
    <w:rsid w:val="004512E9"/>
    <w:rsid w:val="0045208F"/>
    <w:rsid w:val="00454C05"/>
    <w:rsid w:val="00465953"/>
    <w:rsid w:val="00467014"/>
    <w:rsid w:val="00471719"/>
    <w:rsid w:val="00471F6D"/>
    <w:rsid w:val="00472409"/>
    <w:rsid w:val="00472683"/>
    <w:rsid w:val="00474716"/>
    <w:rsid w:val="00481756"/>
    <w:rsid w:val="00481759"/>
    <w:rsid w:val="00490AFE"/>
    <w:rsid w:val="00493A64"/>
    <w:rsid w:val="004A5323"/>
    <w:rsid w:val="004A5EB7"/>
    <w:rsid w:val="004A6F88"/>
    <w:rsid w:val="004A7E00"/>
    <w:rsid w:val="004B4ACF"/>
    <w:rsid w:val="004B707B"/>
    <w:rsid w:val="004C1329"/>
    <w:rsid w:val="004C559E"/>
    <w:rsid w:val="004C769D"/>
    <w:rsid w:val="004C7C28"/>
    <w:rsid w:val="004D2575"/>
    <w:rsid w:val="004D41EE"/>
    <w:rsid w:val="004D428C"/>
    <w:rsid w:val="004D4ADC"/>
    <w:rsid w:val="004D64D6"/>
    <w:rsid w:val="004E1226"/>
    <w:rsid w:val="004E2B04"/>
    <w:rsid w:val="004E5BBB"/>
    <w:rsid w:val="004F6478"/>
    <w:rsid w:val="005056BB"/>
    <w:rsid w:val="00506183"/>
    <w:rsid w:val="00513A28"/>
    <w:rsid w:val="0051491D"/>
    <w:rsid w:val="0051582A"/>
    <w:rsid w:val="0052221D"/>
    <w:rsid w:val="00527048"/>
    <w:rsid w:val="00530F08"/>
    <w:rsid w:val="005330C4"/>
    <w:rsid w:val="005342A6"/>
    <w:rsid w:val="00535862"/>
    <w:rsid w:val="0054166E"/>
    <w:rsid w:val="00542A5E"/>
    <w:rsid w:val="005513E7"/>
    <w:rsid w:val="005552F9"/>
    <w:rsid w:val="00556BED"/>
    <w:rsid w:val="00561450"/>
    <w:rsid w:val="005627D8"/>
    <w:rsid w:val="00565171"/>
    <w:rsid w:val="00570FBE"/>
    <w:rsid w:val="005715C3"/>
    <w:rsid w:val="00571C74"/>
    <w:rsid w:val="00576B3E"/>
    <w:rsid w:val="0058030B"/>
    <w:rsid w:val="00583936"/>
    <w:rsid w:val="005853E9"/>
    <w:rsid w:val="00587BA3"/>
    <w:rsid w:val="005A05FB"/>
    <w:rsid w:val="005A273D"/>
    <w:rsid w:val="005A2E43"/>
    <w:rsid w:val="005A448F"/>
    <w:rsid w:val="005A6838"/>
    <w:rsid w:val="005A6E05"/>
    <w:rsid w:val="005A72DB"/>
    <w:rsid w:val="005A7F58"/>
    <w:rsid w:val="005B003F"/>
    <w:rsid w:val="005B0050"/>
    <w:rsid w:val="005B27FB"/>
    <w:rsid w:val="005C270B"/>
    <w:rsid w:val="005C57AB"/>
    <w:rsid w:val="005D0CDC"/>
    <w:rsid w:val="005D2F37"/>
    <w:rsid w:val="005D53A9"/>
    <w:rsid w:val="005D5535"/>
    <w:rsid w:val="005E0864"/>
    <w:rsid w:val="005E44C2"/>
    <w:rsid w:val="005E4A15"/>
    <w:rsid w:val="005E69A1"/>
    <w:rsid w:val="005F298F"/>
    <w:rsid w:val="005F5040"/>
    <w:rsid w:val="005F520E"/>
    <w:rsid w:val="005F6258"/>
    <w:rsid w:val="00601B3F"/>
    <w:rsid w:val="00602704"/>
    <w:rsid w:val="00602D46"/>
    <w:rsid w:val="00620EDF"/>
    <w:rsid w:val="00624092"/>
    <w:rsid w:val="006243AC"/>
    <w:rsid w:val="00626313"/>
    <w:rsid w:val="006277E7"/>
    <w:rsid w:val="00627C10"/>
    <w:rsid w:val="006337F4"/>
    <w:rsid w:val="00634569"/>
    <w:rsid w:val="00636959"/>
    <w:rsid w:val="00640FF7"/>
    <w:rsid w:val="00642829"/>
    <w:rsid w:val="0064767A"/>
    <w:rsid w:val="00651855"/>
    <w:rsid w:val="006523DD"/>
    <w:rsid w:val="00653421"/>
    <w:rsid w:val="00654B31"/>
    <w:rsid w:val="0066132A"/>
    <w:rsid w:val="00661D6A"/>
    <w:rsid w:val="00673C74"/>
    <w:rsid w:val="00674E3B"/>
    <w:rsid w:val="00675A31"/>
    <w:rsid w:val="0067615E"/>
    <w:rsid w:val="00685E5A"/>
    <w:rsid w:val="00690512"/>
    <w:rsid w:val="006922C6"/>
    <w:rsid w:val="00692863"/>
    <w:rsid w:val="00695B73"/>
    <w:rsid w:val="006A0A13"/>
    <w:rsid w:val="006A0DB0"/>
    <w:rsid w:val="006A0EAD"/>
    <w:rsid w:val="006A6DBB"/>
    <w:rsid w:val="006B008A"/>
    <w:rsid w:val="006B18DC"/>
    <w:rsid w:val="006B3532"/>
    <w:rsid w:val="006C0A86"/>
    <w:rsid w:val="006C4E8D"/>
    <w:rsid w:val="006C5381"/>
    <w:rsid w:val="006D4B29"/>
    <w:rsid w:val="006D5852"/>
    <w:rsid w:val="006E2EFB"/>
    <w:rsid w:val="006F15C4"/>
    <w:rsid w:val="006F57B7"/>
    <w:rsid w:val="00700CA8"/>
    <w:rsid w:val="00707674"/>
    <w:rsid w:val="00714E79"/>
    <w:rsid w:val="007174CC"/>
    <w:rsid w:val="00722E58"/>
    <w:rsid w:val="00722F66"/>
    <w:rsid w:val="0072436D"/>
    <w:rsid w:val="00725E96"/>
    <w:rsid w:val="00727870"/>
    <w:rsid w:val="00731029"/>
    <w:rsid w:val="00734F4F"/>
    <w:rsid w:val="00743BCC"/>
    <w:rsid w:val="00752CCA"/>
    <w:rsid w:val="00757E2B"/>
    <w:rsid w:val="00771FC4"/>
    <w:rsid w:val="007752B5"/>
    <w:rsid w:val="00775839"/>
    <w:rsid w:val="0077620A"/>
    <w:rsid w:val="00776C3F"/>
    <w:rsid w:val="00781C2B"/>
    <w:rsid w:val="00785A1D"/>
    <w:rsid w:val="00786548"/>
    <w:rsid w:val="0078691B"/>
    <w:rsid w:val="0079382F"/>
    <w:rsid w:val="0079530E"/>
    <w:rsid w:val="007957B3"/>
    <w:rsid w:val="00796747"/>
    <w:rsid w:val="007A133F"/>
    <w:rsid w:val="007A34F0"/>
    <w:rsid w:val="007A79A5"/>
    <w:rsid w:val="007B06F9"/>
    <w:rsid w:val="007B3C98"/>
    <w:rsid w:val="007B3ED8"/>
    <w:rsid w:val="007B4AE5"/>
    <w:rsid w:val="007B5CD4"/>
    <w:rsid w:val="007B67CE"/>
    <w:rsid w:val="007B7D94"/>
    <w:rsid w:val="007C0179"/>
    <w:rsid w:val="007C2355"/>
    <w:rsid w:val="007C33D4"/>
    <w:rsid w:val="007C3F79"/>
    <w:rsid w:val="007D015E"/>
    <w:rsid w:val="007D60CB"/>
    <w:rsid w:val="007D6B32"/>
    <w:rsid w:val="007E0F90"/>
    <w:rsid w:val="007E4033"/>
    <w:rsid w:val="007E59A1"/>
    <w:rsid w:val="007E778A"/>
    <w:rsid w:val="007F215A"/>
    <w:rsid w:val="007F2A55"/>
    <w:rsid w:val="007F69A7"/>
    <w:rsid w:val="00803B6B"/>
    <w:rsid w:val="008058A5"/>
    <w:rsid w:val="008073FC"/>
    <w:rsid w:val="008141AB"/>
    <w:rsid w:val="008147BE"/>
    <w:rsid w:val="00820897"/>
    <w:rsid w:val="00826696"/>
    <w:rsid w:val="00827454"/>
    <w:rsid w:val="00832A4C"/>
    <w:rsid w:val="0083381C"/>
    <w:rsid w:val="0083526D"/>
    <w:rsid w:val="00837825"/>
    <w:rsid w:val="00837B32"/>
    <w:rsid w:val="008422F0"/>
    <w:rsid w:val="0084291A"/>
    <w:rsid w:val="008473A3"/>
    <w:rsid w:val="008477A4"/>
    <w:rsid w:val="00850C28"/>
    <w:rsid w:val="0085110F"/>
    <w:rsid w:val="00861994"/>
    <w:rsid w:val="00865F88"/>
    <w:rsid w:val="008662EC"/>
    <w:rsid w:val="0087097A"/>
    <w:rsid w:val="00874930"/>
    <w:rsid w:val="00877657"/>
    <w:rsid w:val="00880D5C"/>
    <w:rsid w:val="008814F3"/>
    <w:rsid w:val="008833E4"/>
    <w:rsid w:val="00887E84"/>
    <w:rsid w:val="00891E70"/>
    <w:rsid w:val="0089214C"/>
    <w:rsid w:val="00892452"/>
    <w:rsid w:val="00893521"/>
    <w:rsid w:val="0089739F"/>
    <w:rsid w:val="008A23CD"/>
    <w:rsid w:val="008A4234"/>
    <w:rsid w:val="008A432B"/>
    <w:rsid w:val="008B1BB4"/>
    <w:rsid w:val="008B2B54"/>
    <w:rsid w:val="008B2CA5"/>
    <w:rsid w:val="008B5DA1"/>
    <w:rsid w:val="008B6489"/>
    <w:rsid w:val="008B6724"/>
    <w:rsid w:val="008B6891"/>
    <w:rsid w:val="008C0A08"/>
    <w:rsid w:val="008C686F"/>
    <w:rsid w:val="008C7269"/>
    <w:rsid w:val="008C7F9C"/>
    <w:rsid w:val="008D09A9"/>
    <w:rsid w:val="008D1919"/>
    <w:rsid w:val="008D539A"/>
    <w:rsid w:val="008E13F0"/>
    <w:rsid w:val="008E2583"/>
    <w:rsid w:val="008E4726"/>
    <w:rsid w:val="008E584C"/>
    <w:rsid w:val="008E64E2"/>
    <w:rsid w:val="008F0F32"/>
    <w:rsid w:val="008F1262"/>
    <w:rsid w:val="008F4CB5"/>
    <w:rsid w:val="008F57C5"/>
    <w:rsid w:val="008F5D23"/>
    <w:rsid w:val="00902C37"/>
    <w:rsid w:val="00903CB2"/>
    <w:rsid w:val="00904430"/>
    <w:rsid w:val="00911CF5"/>
    <w:rsid w:val="0091380C"/>
    <w:rsid w:val="009208D4"/>
    <w:rsid w:val="00920A40"/>
    <w:rsid w:val="00920B7D"/>
    <w:rsid w:val="00920D6F"/>
    <w:rsid w:val="00926A30"/>
    <w:rsid w:val="00932E42"/>
    <w:rsid w:val="00933273"/>
    <w:rsid w:val="00942CBB"/>
    <w:rsid w:val="00943079"/>
    <w:rsid w:val="00951C4B"/>
    <w:rsid w:val="00954ABF"/>
    <w:rsid w:val="00954F6B"/>
    <w:rsid w:val="009569FD"/>
    <w:rsid w:val="00972ABB"/>
    <w:rsid w:val="009802AD"/>
    <w:rsid w:val="00983FB6"/>
    <w:rsid w:val="009848B3"/>
    <w:rsid w:val="009877DD"/>
    <w:rsid w:val="00990BB7"/>
    <w:rsid w:val="009914AA"/>
    <w:rsid w:val="00992518"/>
    <w:rsid w:val="00995885"/>
    <w:rsid w:val="00996FAB"/>
    <w:rsid w:val="009A4675"/>
    <w:rsid w:val="009A4C21"/>
    <w:rsid w:val="009A73CD"/>
    <w:rsid w:val="009B3B1C"/>
    <w:rsid w:val="009B516C"/>
    <w:rsid w:val="009B53B5"/>
    <w:rsid w:val="009C18F3"/>
    <w:rsid w:val="009C28E0"/>
    <w:rsid w:val="009D144F"/>
    <w:rsid w:val="009D1D8D"/>
    <w:rsid w:val="009D75D7"/>
    <w:rsid w:val="009E2339"/>
    <w:rsid w:val="009E4C08"/>
    <w:rsid w:val="009E4C6A"/>
    <w:rsid w:val="009E6D82"/>
    <w:rsid w:val="009F4273"/>
    <w:rsid w:val="009F5EAB"/>
    <w:rsid w:val="009F7B1D"/>
    <w:rsid w:val="00A002D7"/>
    <w:rsid w:val="00A01685"/>
    <w:rsid w:val="00A06791"/>
    <w:rsid w:val="00A06CF9"/>
    <w:rsid w:val="00A06F89"/>
    <w:rsid w:val="00A07846"/>
    <w:rsid w:val="00A10938"/>
    <w:rsid w:val="00A10F7C"/>
    <w:rsid w:val="00A11AF1"/>
    <w:rsid w:val="00A1384C"/>
    <w:rsid w:val="00A148E7"/>
    <w:rsid w:val="00A15B1A"/>
    <w:rsid w:val="00A15E04"/>
    <w:rsid w:val="00A224DB"/>
    <w:rsid w:val="00A23847"/>
    <w:rsid w:val="00A24853"/>
    <w:rsid w:val="00A31A76"/>
    <w:rsid w:val="00A32704"/>
    <w:rsid w:val="00A32CFD"/>
    <w:rsid w:val="00A3445E"/>
    <w:rsid w:val="00A34DF6"/>
    <w:rsid w:val="00A360E6"/>
    <w:rsid w:val="00A4067E"/>
    <w:rsid w:val="00A4153B"/>
    <w:rsid w:val="00A4604D"/>
    <w:rsid w:val="00A470CE"/>
    <w:rsid w:val="00A51A3C"/>
    <w:rsid w:val="00A53399"/>
    <w:rsid w:val="00A63509"/>
    <w:rsid w:val="00A64972"/>
    <w:rsid w:val="00A65348"/>
    <w:rsid w:val="00A6644F"/>
    <w:rsid w:val="00A67C8E"/>
    <w:rsid w:val="00A7260F"/>
    <w:rsid w:val="00A729AF"/>
    <w:rsid w:val="00A76CBB"/>
    <w:rsid w:val="00A809C4"/>
    <w:rsid w:val="00A859D5"/>
    <w:rsid w:val="00A93A8D"/>
    <w:rsid w:val="00A94EEF"/>
    <w:rsid w:val="00A9537E"/>
    <w:rsid w:val="00AA3B59"/>
    <w:rsid w:val="00AA63D8"/>
    <w:rsid w:val="00AA7C75"/>
    <w:rsid w:val="00AB312B"/>
    <w:rsid w:val="00AC0DB5"/>
    <w:rsid w:val="00AC27B4"/>
    <w:rsid w:val="00AC31AB"/>
    <w:rsid w:val="00AC4109"/>
    <w:rsid w:val="00AC4120"/>
    <w:rsid w:val="00AC774B"/>
    <w:rsid w:val="00AD049B"/>
    <w:rsid w:val="00AD214C"/>
    <w:rsid w:val="00AD22AD"/>
    <w:rsid w:val="00AD27C2"/>
    <w:rsid w:val="00AD3EF7"/>
    <w:rsid w:val="00AD42AC"/>
    <w:rsid w:val="00AD47CF"/>
    <w:rsid w:val="00AD6121"/>
    <w:rsid w:val="00AE2EB2"/>
    <w:rsid w:val="00AE3677"/>
    <w:rsid w:val="00AE36AE"/>
    <w:rsid w:val="00AE74EF"/>
    <w:rsid w:val="00AF22E0"/>
    <w:rsid w:val="00AF26DB"/>
    <w:rsid w:val="00AF2D7E"/>
    <w:rsid w:val="00AF5967"/>
    <w:rsid w:val="00B03193"/>
    <w:rsid w:val="00B03709"/>
    <w:rsid w:val="00B06AE4"/>
    <w:rsid w:val="00B07556"/>
    <w:rsid w:val="00B12D12"/>
    <w:rsid w:val="00B13178"/>
    <w:rsid w:val="00B27496"/>
    <w:rsid w:val="00B302F3"/>
    <w:rsid w:val="00B32C98"/>
    <w:rsid w:val="00B43EC9"/>
    <w:rsid w:val="00B46FBC"/>
    <w:rsid w:val="00B50508"/>
    <w:rsid w:val="00B51278"/>
    <w:rsid w:val="00B519AE"/>
    <w:rsid w:val="00B5457B"/>
    <w:rsid w:val="00B6304D"/>
    <w:rsid w:val="00B739BF"/>
    <w:rsid w:val="00B74044"/>
    <w:rsid w:val="00B817BA"/>
    <w:rsid w:val="00B829CC"/>
    <w:rsid w:val="00B8342E"/>
    <w:rsid w:val="00B84004"/>
    <w:rsid w:val="00B90478"/>
    <w:rsid w:val="00B91403"/>
    <w:rsid w:val="00B9303D"/>
    <w:rsid w:val="00B94D9F"/>
    <w:rsid w:val="00BA0360"/>
    <w:rsid w:val="00BB1B2D"/>
    <w:rsid w:val="00BC0C5F"/>
    <w:rsid w:val="00BD218F"/>
    <w:rsid w:val="00BD6E2A"/>
    <w:rsid w:val="00BD78BC"/>
    <w:rsid w:val="00BE29D4"/>
    <w:rsid w:val="00BE633D"/>
    <w:rsid w:val="00BE6FB5"/>
    <w:rsid w:val="00BF14B1"/>
    <w:rsid w:val="00BF5041"/>
    <w:rsid w:val="00BF548E"/>
    <w:rsid w:val="00BF57B0"/>
    <w:rsid w:val="00BF7595"/>
    <w:rsid w:val="00C03B9D"/>
    <w:rsid w:val="00C03BE8"/>
    <w:rsid w:val="00C074A1"/>
    <w:rsid w:val="00C07936"/>
    <w:rsid w:val="00C151F2"/>
    <w:rsid w:val="00C22571"/>
    <w:rsid w:val="00C26EBC"/>
    <w:rsid w:val="00C31D44"/>
    <w:rsid w:val="00C34B81"/>
    <w:rsid w:val="00C34E20"/>
    <w:rsid w:val="00C37555"/>
    <w:rsid w:val="00C445EF"/>
    <w:rsid w:val="00C46E1E"/>
    <w:rsid w:val="00C509E2"/>
    <w:rsid w:val="00C52AF0"/>
    <w:rsid w:val="00C55235"/>
    <w:rsid w:val="00C57195"/>
    <w:rsid w:val="00C602F0"/>
    <w:rsid w:val="00C807C4"/>
    <w:rsid w:val="00C81B7C"/>
    <w:rsid w:val="00C86851"/>
    <w:rsid w:val="00C91107"/>
    <w:rsid w:val="00C9765E"/>
    <w:rsid w:val="00CA055E"/>
    <w:rsid w:val="00CA0BFE"/>
    <w:rsid w:val="00CA10D9"/>
    <w:rsid w:val="00CA1CA5"/>
    <w:rsid w:val="00CA7DD8"/>
    <w:rsid w:val="00CC5E6A"/>
    <w:rsid w:val="00CC6567"/>
    <w:rsid w:val="00CC6DBF"/>
    <w:rsid w:val="00CD5215"/>
    <w:rsid w:val="00CE1FAC"/>
    <w:rsid w:val="00CF01D1"/>
    <w:rsid w:val="00CF0330"/>
    <w:rsid w:val="00D05017"/>
    <w:rsid w:val="00D050D1"/>
    <w:rsid w:val="00D06607"/>
    <w:rsid w:val="00D10AF0"/>
    <w:rsid w:val="00D20F80"/>
    <w:rsid w:val="00D22C66"/>
    <w:rsid w:val="00D36CAD"/>
    <w:rsid w:val="00D42DB6"/>
    <w:rsid w:val="00D457F7"/>
    <w:rsid w:val="00D53DBA"/>
    <w:rsid w:val="00D53DE3"/>
    <w:rsid w:val="00D547DB"/>
    <w:rsid w:val="00D5553D"/>
    <w:rsid w:val="00D562E0"/>
    <w:rsid w:val="00D6653A"/>
    <w:rsid w:val="00D7064D"/>
    <w:rsid w:val="00D737DF"/>
    <w:rsid w:val="00D841B2"/>
    <w:rsid w:val="00D935AE"/>
    <w:rsid w:val="00D950F9"/>
    <w:rsid w:val="00D97E85"/>
    <w:rsid w:val="00DA11CF"/>
    <w:rsid w:val="00DA3412"/>
    <w:rsid w:val="00DA5A65"/>
    <w:rsid w:val="00DA5D90"/>
    <w:rsid w:val="00DA7719"/>
    <w:rsid w:val="00DA7A73"/>
    <w:rsid w:val="00DB081E"/>
    <w:rsid w:val="00DB5AD2"/>
    <w:rsid w:val="00DB7FCD"/>
    <w:rsid w:val="00DC6F00"/>
    <w:rsid w:val="00DD5AAF"/>
    <w:rsid w:val="00DD6EE1"/>
    <w:rsid w:val="00DE01D7"/>
    <w:rsid w:val="00DE3133"/>
    <w:rsid w:val="00DE4323"/>
    <w:rsid w:val="00DE465D"/>
    <w:rsid w:val="00DE4DC8"/>
    <w:rsid w:val="00DF2488"/>
    <w:rsid w:val="00DF3103"/>
    <w:rsid w:val="00DF3414"/>
    <w:rsid w:val="00DF6667"/>
    <w:rsid w:val="00E026D7"/>
    <w:rsid w:val="00E043AC"/>
    <w:rsid w:val="00E044AA"/>
    <w:rsid w:val="00E06A64"/>
    <w:rsid w:val="00E0751E"/>
    <w:rsid w:val="00E1018F"/>
    <w:rsid w:val="00E312E3"/>
    <w:rsid w:val="00E313C9"/>
    <w:rsid w:val="00E324E3"/>
    <w:rsid w:val="00E3475D"/>
    <w:rsid w:val="00E34AFD"/>
    <w:rsid w:val="00E35BED"/>
    <w:rsid w:val="00E36856"/>
    <w:rsid w:val="00E40914"/>
    <w:rsid w:val="00E46930"/>
    <w:rsid w:val="00E47217"/>
    <w:rsid w:val="00E5135C"/>
    <w:rsid w:val="00E52E18"/>
    <w:rsid w:val="00E5585C"/>
    <w:rsid w:val="00E57C72"/>
    <w:rsid w:val="00E6032C"/>
    <w:rsid w:val="00E618C1"/>
    <w:rsid w:val="00E700FF"/>
    <w:rsid w:val="00E707A5"/>
    <w:rsid w:val="00E73B94"/>
    <w:rsid w:val="00E764BB"/>
    <w:rsid w:val="00E90C19"/>
    <w:rsid w:val="00E90CA6"/>
    <w:rsid w:val="00E91A79"/>
    <w:rsid w:val="00E9298E"/>
    <w:rsid w:val="00E95739"/>
    <w:rsid w:val="00E96186"/>
    <w:rsid w:val="00E9655C"/>
    <w:rsid w:val="00E9735C"/>
    <w:rsid w:val="00EA101F"/>
    <w:rsid w:val="00EA2F08"/>
    <w:rsid w:val="00EA31B3"/>
    <w:rsid w:val="00EA5C29"/>
    <w:rsid w:val="00EA62F8"/>
    <w:rsid w:val="00EC16D1"/>
    <w:rsid w:val="00EC20CD"/>
    <w:rsid w:val="00ED5FF8"/>
    <w:rsid w:val="00ED7AE4"/>
    <w:rsid w:val="00EE5623"/>
    <w:rsid w:val="00EF1BF6"/>
    <w:rsid w:val="00EF4F28"/>
    <w:rsid w:val="00EF5C9E"/>
    <w:rsid w:val="00F00F0C"/>
    <w:rsid w:val="00F01F29"/>
    <w:rsid w:val="00F074A8"/>
    <w:rsid w:val="00F1074B"/>
    <w:rsid w:val="00F167DC"/>
    <w:rsid w:val="00F16B8E"/>
    <w:rsid w:val="00F22E7C"/>
    <w:rsid w:val="00F2308C"/>
    <w:rsid w:val="00F23D1D"/>
    <w:rsid w:val="00F334EE"/>
    <w:rsid w:val="00F35521"/>
    <w:rsid w:val="00F366D3"/>
    <w:rsid w:val="00F423CC"/>
    <w:rsid w:val="00F424D9"/>
    <w:rsid w:val="00F440F8"/>
    <w:rsid w:val="00F50DD1"/>
    <w:rsid w:val="00F53538"/>
    <w:rsid w:val="00F551F1"/>
    <w:rsid w:val="00F57927"/>
    <w:rsid w:val="00F614B1"/>
    <w:rsid w:val="00F637A2"/>
    <w:rsid w:val="00F66333"/>
    <w:rsid w:val="00F66B47"/>
    <w:rsid w:val="00F726F7"/>
    <w:rsid w:val="00F755F2"/>
    <w:rsid w:val="00F82D40"/>
    <w:rsid w:val="00F867ED"/>
    <w:rsid w:val="00FA014E"/>
    <w:rsid w:val="00FA0213"/>
    <w:rsid w:val="00FA15C6"/>
    <w:rsid w:val="00FB09B1"/>
    <w:rsid w:val="00FB0E09"/>
    <w:rsid w:val="00FB2B39"/>
    <w:rsid w:val="00FB39F3"/>
    <w:rsid w:val="00FB4A61"/>
    <w:rsid w:val="00FB5FC4"/>
    <w:rsid w:val="00FC1787"/>
    <w:rsid w:val="00FC30FE"/>
    <w:rsid w:val="00FC3F8E"/>
    <w:rsid w:val="00FC42D2"/>
    <w:rsid w:val="00FC7567"/>
    <w:rsid w:val="00FD3D44"/>
    <w:rsid w:val="00FD5251"/>
    <w:rsid w:val="00FD67D3"/>
    <w:rsid w:val="00FE117F"/>
    <w:rsid w:val="00FE15B9"/>
    <w:rsid w:val="00FE2309"/>
    <w:rsid w:val="00FE2D5A"/>
    <w:rsid w:val="00FE4803"/>
    <w:rsid w:val="00FE506A"/>
    <w:rsid w:val="00FE550B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5B9C3D"/>
  <w15:docId w15:val="{1047681C-0CFE-4505-9797-1285214A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uiPriority w:val="99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DA7A73"/>
    <w:rPr>
      <w:sz w:val="24"/>
      <w:szCs w:val="24"/>
    </w:rPr>
  </w:style>
  <w:style w:type="character" w:customStyle="1" w:styleId="FontStyle14">
    <w:name w:val="Font Style14"/>
    <w:rsid w:val="00B51278"/>
    <w:rPr>
      <w:rFonts w:ascii="Times New Roman" w:hAnsi="Times New Roman" w:cs="Times New Roman" w:hint="default"/>
    </w:rPr>
  </w:style>
  <w:style w:type="character" w:styleId="ad">
    <w:name w:val="Hyperlink"/>
    <w:basedOn w:val="a0"/>
    <w:semiHidden/>
    <w:unhideWhenUsed/>
    <w:rsid w:val="003448E3"/>
    <w:rPr>
      <w:color w:val="0066CC"/>
      <w:u w:val="single"/>
    </w:rPr>
  </w:style>
  <w:style w:type="character" w:customStyle="1" w:styleId="21">
    <w:name w:val="Основной текст (2) + Полужирный"/>
    <w:basedOn w:val="a0"/>
    <w:rsid w:val="003448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locked/>
    <w:rsid w:val="00342117"/>
    <w:rPr>
      <w:b/>
      <w:bCs/>
      <w:spacing w:val="2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42117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85F83-9D7B-47CE-9057-614850CAA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802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Отавина Наталья Владимировна</cp:lastModifiedBy>
  <cp:revision>46</cp:revision>
  <cp:lastPrinted>2025-02-12T14:02:00Z</cp:lastPrinted>
  <dcterms:created xsi:type="dcterms:W3CDTF">2023-02-09T14:49:00Z</dcterms:created>
  <dcterms:modified xsi:type="dcterms:W3CDTF">2025-02-13T06:13:00Z</dcterms:modified>
</cp:coreProperties>
</file>