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2B762E">
        <w:rPr>
          <w:b/>
        </w:rPr>
        <w:t>60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>ФГУП «</w:t>
      </w:r>
      <w:r w:rsidR="002B762E">
        <w:rPr>
          <w:color w:val="000000" w:themeColor="text1"/>
          <w:sz w:val="22"/>
          <w:szCs w:val="22"/>
        </w:rPr>
        <w:t>ПО «Маяк</w:t>
      </w:r>
      <w:r w:rsidR="003D4FA0">
        <w:rPr>
          <w:color w:val="000000" w:themeColor="text1"/>
          <w:sz w:val="22"/>
          <w:szCs w:val="22"/>
        </w:rPr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4C5A80">
        <w:rPr>
          <w:sz w:val="22"/>
          <w:szCs w:val="22"/>
        </w:rPr>
        <w:t>7</w:t>
      </w:r>
      <w:r w:rsidR="002B762E">
        <w:rPr>
          <w:sz w:val="22"/>
          <w:szCs w:val="22"/>
        </w:rPr>
        <w:t>5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2B762E">
        <w:rPr>
          <w:sz w:val="22"/>
          <w:szCs w:val="22"/>
        </w:rPr>
        <w:t>31</w:t>
      </w:r>
      <w:r w:rsidR="003D4FA0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2B762E">
        <w:rPr>
          <w:color w:val="000000" w:themeColor="text1"/>
          <w:sz w:val="22"/>
          <w:szCs w:val="22"/>
        </w:rPr>
        <w:t xml:space="preserve">ФГУП «ПО «Маяк» </w:t>
      </w:r>
      <w:r w:rsidR="00EF63D8" w:rsidRPr="006A01F0">
        <w:rPr>
          <w:color w:val="000000" w:themeColor="text1"/>
          <w:sz w:val="22"/>
          <w:szCs w:val="22"/>
        </w:rPr>
        <w:t xml:space="preserve">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 xml:space="preserve">                                     </w:t>
      </w:r>
      <w:r w:rsidRPr="006A01F0">
        <w:rPr>
          <w:color w:val="000000" w:themeColor="text1"/>
          <w:sz w:val="22"/>
          <w:szCs w:val="22"/>
        </w:rPr>
        <w:t>меру дисциплинарного воздействия в виде вынесения предписания</w:t>
      </w:r>
      <w:r w:rsidR="00EF63D8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B762E">
        <w:rPr>
          <w:color w:val="000000" w:themeColor="text1"/>
          <w:sz w:val="22"/>
          <w:szCs w:val="22"/>
        </w:rPr>
        <w:t>60</w:t>
      </w:r>
      <w:r w:rsidR="0028244C">
        <w:rPr>
          <w:color w:val="000000" w:themeColor="text1"/>
          <w:sz w:val="22"/>
          <w:szCs w:val="22"/>
        </w:rPr>
        <w:t xml:space="preserve"> </w:t>
      </w:r>
      <w:r w:rsidR="003D4FA0">
        <w:rPr>
          <w:color w:val="000000" w:themeColor="text1"/>
          <w:sz w:val="22"/>
          <w:szCs w:val="22"/>
        </w:rPr>
        <w:t xml:space="preserve">                          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</w:t>
      </w:r>
      <w:r w:rsidR="003D4FA0">
        <w:rPr>
          <w:color w:val="000000" w:themeColor="text1"/>
          <w:sz w:val="22"/>
          <w:szCs w:val="22"/>
        </w:rPr>
        <w:t>0</w:t>
      </w:r>
      <w:r w:rsidR="00F325BD">
        <w:rPr>
          <w:color w:val="000000" w:themeColor="text1"/>
          <w:sz w:val="22"/>
          <w:szCs w:val="22"/>
        </w:rPr>
        <w:t>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3D4FA0">
        <w:rPr>
          <w:color w:val="000000" w:themeColor="text1"/>
          <w:sz w:val="22"/>
          <w:szCs w:val="22"/>
        </w:rPr>
        <w:t>2</w:t>
      </w:r>
      <w:r w:rsidR="002B762E">
        <w:rPr>
          <w:color w:val="000000" w:themeColor="text1"/>
          <w:sz w:val="22"/>
          <w:szCs w:val="22"/>
        </w:rPr>
        <w:t>3</w:t>
      </w:r>
      <w:r w:rsidR="003D4FA0">
        <w:rPr>
          <w:color w:val="000000" w:themeColor="text1"/>
          <w:sz w:val="22"/>
          <w:szCs w:val="22"/>
        </w:rPr>
        <w:t>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F33C7"/>
    <w:rsid w:val="00E50110"/>
    <w:rsid w:val="00EC0D78"/>
    <w:rsid w:val="00EE0448"/>
    <w:rsid w:val="00EF11A8"/>
    <w:rsid w:val="00EF63D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25</cp:revision>
  <cp:lastPrinted>2017-11-03T12:26:00Z</cp:lastPrinted>
  <dcterms:created xsi:type="dcterms:W3CDTF">2017-10-27T08:52:00Z</dcterms:created>
  <dcterms:modified xsi:type="dcterms:W3CDTF">2017-11-20T14:52:00Z</dcterms:modified>
</cp:coreProperties>
</file>